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F4" w:rsidRPr="007340D1" w:rsidRDefault="003106F4" w:rsidP="003A1CCC">
      <w:pPr>
        <w:rPr>
          <w:sz w:val="28"/>
          <w:szCs w:val="28"/>
        </w:rPr>
      </w:pPr>
    </w:p>
    <w:p w:rsidR="003106F4" w:rsidRDefault="003106F4" w:rsidP="003A1CCC">
      <w:pPr>
        <w:pStyle w:val="1"/>
        <w:spacing w:after="480"/>
        <w:rPr>
          <w:sz w:val="28"/>
          <w:szCs w:val="28"/>
        </w:rPr>
      </w:pPr>
    </w:p>
    <w:p w:rsidR="003106F4" w:rsidRDefault="003106F4" w:rsidP="003A1CCC">
      <w:pPr>
        <w:pStyle w:val="1"/>
        <w:spacing w:after="480"/>
        <w:rPr>
          <w:sz w:val="28"/>
          <w:szCs w:val="28"/>
        </w:rPr>
      </w:pPr>
    </w:p>
    <w:p w:rsidR="003106F4" w:rsidRDefault="003106F4" w:rsidP="006A6960"/>
    <w:p w:rsidR="003106F4" w:rsidRDefault="003106F4" w:rsidP="006A6960"/>
    <w:p w:rsidR="003106F4" w:rsidRDefault="003106F4" w:rsidP="006A6960"/>
    <w:p w:rsidR="003106F4" w:rsidRDefault="003106F4" w:rsidP="006A6960"/>
    <w:p w:rsidR="003106F4" w:rsidRPr="006A6960" w:rsidRDefault="003106F4" w:rsidP="006A6960"/>
    <w:p w:rsidR="003106F4" w:rsidRDefault="003106F4" w:rsidP="003A1CCC">
      <w:pPr>
        <w:pStyle w:val="1"/>
        <w:spacing w:after="480"/>
        <w:rPr>
          <w:sz w:val="28"/>
          <w:szCs w:val="28"/>
        </w:rPr>
      </w:pPr>
    </w:p>
    <w:p w:rsidR="003106F4" w:rsidRPr="007340D1" w:rsidRDefault="003106F4" w:rsidP="003A1CCC">
      <w:pPr>
        <w:pStyle w:val="1"/>
        <w:spacing w:after="480"/>
        <w:rPr>
          <w:sz w:val="28"/>
          <w:szCs w:val="28"/>
        </w:rPr>
      </w:pPr>
      <w:r w:rsidRPr="007340D1">
        <w:rPr>
          <w:sz w:val="28"/>
          <w:szCs w:val="28"/>
        </w:rPr>
        <w:t>ПОСТАНОВЛЕНИЕ</w:t>
      </w:r>
    </w:p>
    <w:p w:rsidR="003106F4" w:rsidRPr="007340D1" w:rsidRDefault="003106F4" w:rsidP="003A1CCC">
      <w:pPr>
        <w:spacing w:after="480"/>
        <w:jc w:val="both"/>
        <w:rPr>
          <w:sz w:val="28"/>
          <w:szCs w:val="28"/>
        </w:rPr>
      </w:pPr>
      <w:r>
        <w:rPr>
          <w:sz w:val="28"/>
          <w:szCs w:val="28"/>
        </w:rPr>
        <w:t>«</w:t>
      </w:r>
      <w:r w:rsidR="006451FB">
        <w:rPr>
          <w:sz w:val="28"/>
          <w:szCs w:val="28"/>
        </w:rPr>
        <w:t xml:space="preserve"> 05 </w:t>
      </w:r>
      <w:r>
        <w:rPr>
          <w:sz w:val="28"/>
          <w:szCs w:val="28"/>
        </w:rPr>
        <w:t>»</w:t>
      </w:r>
      <w:r w:rsidRPr="007340D1">
        <w:rPr>
          <w:sz w:val="28"/>
          <w:szCs w:val="28"/>
        </w:rPr>
        <w:t xml:space="preserve"> </w:t>
      </w:r>
      <w:r w:rsidR="006451FB">
        <w:rPr>
          <w:sz w:val="28"/>
          <w:szCs w:val="28"/>
        </w:rPr>
        <w:t xml:space="preserve">августа  </w:t>
      </w:r>
      <w:r w:rsidRPr="007340D1">
        <w:rPr>
          <w:sz w:val="28"/>
          <w:szCs w:val="28"/>
        </w:rPr>
        <w:t>201</w:t>
      </w:r>
      <w:r>
        <w:rPr>
          <w:sz w:val="28"/>
          <w:szCs w:val="28"/>
        </w:rPr>
        <w:t>5 года</w:t>
      </w:r>
      <w:r w:rsidRPr="007340D1">
        <w:rPr>
          <w:sz w:val="28"/>
          <w:szCs w:val="28"/>
        </w:rPr>
        <w:tab/>
        <w:t xml:space="preserve">                                   </w:t>
      </w:r>
      <w:r w:rsidR="006451FB">
        <w:rPr>
          <w:sz w:val="28"/>
          <w:szCs w:val="28"/>
        </w:rPr>
        <w:t xml:space="preserve">                             № 1279</w:t>
      </w:r>
    </w:p>
    <w:p w:rsidR="003106F4" w:rsidRPr="007340D1" w:rsidRDefault="003106F4" w:rsidP="003A1CCC">
      <w:pPr>
        <w:spacing w:after="480"/>
        <w:jc w:val="center"/>
        <w:rPr>
          <w:sz w:val="28"/>
          <w:szCs w:val="28"/>
        </w:rPr>
      </w:pPr>
      <w:r w:rsidRPr="007340D1">
        <w:rPr>
          <w:sz w:val="28"/>
          <w:szCs w:val="28"/>
        </w:rPr>
        <w:t>г. Тверь</w:t>
      </w:r>
    </w:p>
    <w:p w:rsidR="003106F4" w:rsidRPr="007340D1" w:rsidRDefault="003106F4" w:rsidP="003A1CCC">
      <w:pPr>
        <w:autoSpaceDE w:val="0"/>
        <w:autoSpaceDN w:val="0"/>
        <w:adjustRightInd w:val="0"/>
        <w:ind w:firstLine="540"/>
        <w:jc w:val="center"/>
        <w:rPr>
          <w:b/>
          <w:bCs/>
          <w:sz w:val="28"/>
          <w:szCs w:val="28"/>
        </w:rPr>
      </w:pPr>
      <w:r w:rsidRPr="007340D1">
        <w:rPr>
          <w:b/>
          <w:bCs/>
          <w:sz w:val="28"/>
          <w:szCs w:val="28"/>
        </w:rPr>
        <w:t xml:space="preserve">Об утверждении </w:t>
      </w:r>
      <w:r>
        <w:rPr>
          <w:b/>
          <w:bCs/>
          <w:sz w:val="28"/>
          <w:szCs w:val="28"/>
        </w:rPr>
        <w:t>Административного регламента осуществления муниципального жилищного контроля на территории города Твери</w:t>
      </w:r>
    </w:p>
    <w:p w:rsidR="003106F4" w:rsidRPr="007340D1" w:rsidRDefault="003106F4" w:rsidP="003A1CCC">
      <w:pPr>
        <w:jc w:val="center"/>
        <w:rPr>
          <w:b/>
          <w:bCs/>
          <w:sz w:val="28"/>
          <w:szCs w:val="28"/>
        </w:rPr>
      </w:pPr>
    </w:p>
    <w:p w:rsidR="003106F4" w:rsidRPr="007340D1" w:rsidRDefault="003106F4" w:rsidP="003A1CCC">
      <w:pPr>
        <w:ind w:firstLine="720"/>
        <w:jc w:val="both"/>
        <w:rPr>
          <w:sz w:val="28"/>
          <w:szCs w:val="28"/>
        </w:rPr>
      </w:pPr>
    </w:p>
    <w:p w:rsidR="003106F4" w:rsidRPr="003A1CCC" w:rsidRDefault="003106F4" w:rsidP="0037480E">
      <w:pPr>
        <w:autoSpaceDE w:val="0"/>
        <w:autoSpaceDN w:val="0"/>
        <w:adjustRightInd w:val="0"/>
        <w:ind w:left="-57" w:firstLine="708"/>
        <w:jc w:val="both"/>
        <w:rPr>
          <w:sz w:val="28"/>
          <w:szCs w:val="28"/>
          <w:lang w:eastAsia="en-US"/>
        </w:rPr>
      </w:pPr>
      <w:proofErr w:type="gramStart"/>
      <w:r w:rsidRPr="007340D1">
        <w:rPr>
          <w:sz w:val="28"/>
          <w:szCs w:val="28"/>
        </w:rPr>
        <w:t xml:space="preserve">В соответствии </w:t>
      </w:r>
      <w:r>
        <w:rPr>
          <w:sz w:val="28"/>
          <w:szCs w:val="28"/>
        </w:rPr>
        <w:t>с частью 2.1 статьи 20 Жилищного кодекса Российской Федерации, пунктом 2 части 2 статьи 6 Федерального закона от 26.12.2008</w:t>
      </w:r>
      <w:r w:rsidR="0037480E">
        <w:rPr>
          <w:sz w:val="28"/>
          <w:szCs w:val="28"/>
        </w:rPr>
        <w:t xml:space="preserve"> № </w:t>
      </w:r>
      <w:r>
        <w:rPr>
          <w:sz w:val="28"/>
          <w:szCs w:val="28"/>
        </w:rPr>
        <w:t>294-</w:t>
      </w:r>
      <w:r w:rsidR="0037480E">
        <w:rPr>
          <w:sz w:val="28"/>
          <w:szCs w:val="28"/>
        </w:rPr>
        <w:t>Ф</w:t>
      </w:r>
      <w:r>
        <w:rPr>
          <w:sz w:val="28"/>
          <w:szCs w:val="28"/>
        </w:rPr>
        <w:t>З «</w:t>
      </w:r>
      <w:r w:rsidRPr="003A1CCC">
        <w:rPr>
          <w:sz w:val="28"/>
          <w:szCs w:val="28"/>
          <w:lang w:eastAsia="en-US"/>
        </w:rPr>
        <w:t>О защите прав юридических лиц</w:t>
      </w:r>
      <w:r>
        <w:rPr>
          <w:sz w:val="28"/>
          <w:szCs w:val="28"/>
          <w:lang w:eastAsia="en-US"/>
        </w:rPr>
        <w:t xml:space="preserve"> </w:t>
      </w:r>
      <w:r w:rsidRPr="003A1CCC">
        <w:rPr>
          <w:sz w:val="28"/>
          <w:szCs w:val="28"/>
          <w:lang w:eastAsia="en-US"/>
        </w:rPr>
        <w:t>и индивидуальных предпринимателей при осуществлении</w:t>
      </w:r>
      <w:r>
        <w:rPr>
          <w:sz w:val="28"/>
          <w:szCs w:val="28"/>
          <w:lang w:eastAsia="en-US"/>
        </w:rPr>
        <w:t xml:space="preserve"> </w:t>
      </w:r>
      <w:r w:rsidRPr="003A1CCC">
        <w:rPr>
          <w:sz w:val="28"/>
          <w:szCs w:val="28"/>
          <w:lang w:eastAsia="en-US"/>
        </w:rPr>
        <w:t>государственного контроля (надзора)</w:t>
      </w:r>
      <w:r>
        <w:rPr>
          <w:sz w:val="28"/>
          <w:szCs w:val="28"/>
          <w:lang w:eastAsia="en-US"/>
        </w:rPr>
        <w:t xml:space="preserve"> </w:t>
      </w:r>
      <w:r w:rsidRPr="003A1CCC">
        <w:rPr>
          <w:sz w:val="28"/>
          <w:szCs w:val="28"/>
          <w:lang w:eastAsia="en-US"/>
        </w:rPr>
        <w:t>и муниципального контроля</w:t>
      </w:r>
      <w:r>
        <w:rPr>
          <w:sz w:val="28"/>
          <w:szCs w:val="28"/>
          <w:lang w:eastAsia="en-US"/>
        </w:rPr>
        <w:t>», постановлением Правительства</w:t>
      </w:r>
      <w:r w:rsidR="0037480E">
        <w:rPr>
          <w:sz w:val="28"/>
          <w:szCs w:val="28"/>
          <w:lang w:eastAsia="en-US"/>
        </w:rPr>
        <w:t xml:space="preserve"> Тверской области от 18.11.2014 </w:t>
      </w:r>
      <w:r>
        <w:rPr>
          <w:sz w:val="28"/>
          <w:szCs w:val="28"/>
          <w:lang w:eastAsia="en-US"/>
        </w:rPr>
        <w:t>№ 585-пп «Об утверждении Порядка разработки и принятия административных регламентов осуществления муниципального контроля в Тверской области»,</w:t>
      </w:r>
      <w:proofErr w:type="gramEnd"/>
    </w:p>
    <w:p w:rsidR="003106F4" w:rsidRPr="007340D1" w:rsidRDefault="003106F4" w:rsidP="003A1CCC">
      <w:pPr>
        <w:jc w:val="center"/>
        <w:rPr>
          <w:snapToGrid w:val="0"/>
          <w:sz w:val="28"/>
          <w:szCs w:val="28"/>
        </w:rPr>
      </w:pPr>
    </w:p>
    <w:p w:rsidR="003106F4" w:rsidRPr="007340D1" w:rsidRDefault="003106F4" w:rsidP="003A1CCC">
      <w:pPr>
        <w:jc w:val="center"/>
        <w:rPr>
          <w:snapToGrid w:val="0"/>
          <w:sz w:val="28"/>
          <w:szCs w:val="28"/>
        </w:rPr>
      </w:pPr>
      <w:r w:rsidRPr="007340D1">
        <w:rPr>
          <w:snapToGrid w:val="0"/>
          <w:sz w:val="28"/>
          <w:szCs w:val="28"/>
        </w:rPr>
        <w:t>ПОСТАНОВЛЯЮ:</w:t>
      </w:r>
    </w:p>
    <w:p w:rsidR="003106F4" w:rsidRPr="007340D1" w:rsidRDefault="003106F4" w:rsidP="003A1CCC">
      <w:pPr>
        <w:autoSpaceDE w:val="0"/>
        <w:autoSpaceDN w:val="0"/>
        <w:adjustRightInd w:val="0"/>
        <w:ind w:firstLine="708"/>
        <w:jc w:val="both"/>
        <w:rPr>
          <w:sz w:val="28"/>
          <w:szCs w:val="28"/>
        </w:rPr>
      </w:pPr>
    </w:p>
    <w:p w:rsidR="003106F4" w:rsidRPr="007340D1" w:rsidRDefault="003106F4" w:rsidP="00914814">
      <w:pPr>
        <w:autoSpaceDE w:val="0"/>
        <w:autoSpaceDN w:val="0"/>
        <w:adjustRightInd w:val="0"/>
        <w:ind w:left="-57" w:firstLine="709"/>
        <w:jc w:val="both"/>
        <w:rPr>
          <w:sz w:val="28"/>
          <w:szCs w:val="28"/>
        </w:rPr>
      </w:pPr>
      <w:r w:rsidRPr="007340D1">
        <w:rPr>
          <w:sz w:val="28"/>
          <w:szCs w:val="28"/>
        </w:rPr>
        <w:t>1. Утвердить Административн</w:t>
      </w:r>
      <w:r>
        <w:rPr>
          <w:sz w:val="28"/>
          <w:szCs w:val="28"/>
        </w:rPr>
        <w:t xml:space="preserve">ый </w:t>
      </w:r>
      <w:r w:rsidRPr="007340D1">
        <w:rPr>
          <w:sz w:val="28"/>
          <w:szCs w:val="28"/>
        </w:rPr>
        <w:t xml:space="preserve">регламент </w:t>
      </w:r>
      <w:r>
        <w:rPr>
          <w:sz w:val="28"/>
          <w:szCs w:val="28"/>
        </w:rPr>
        <w:t>осуществления муниципального жилищного контроля на территории города Твери (далее по тексту – Административный регламент)</w:t>
      </w:r>
      <w:r w:rsidRPr="007340D1">
        <w:rPr>
          <w:sz w:val="28"/>
          <w:szCs w:val="28"/>
        </w:rPr>
        <w:t xml:space="preserve"> согласно приложению к настоящему </w:t>
      </w:r>
      <w:r>
        <w:rPr>
          <w:sz w:val="28"/>
          <w:szCs w:val="28"/>
        </w:rPr>
        <w:t>п</w:t>
      </w:r>
      <w:r w:rsidRPr="007340D1">
        <w:rPr>
          <w:sz w:val="28"/>
          <w:szCs w:val="28"/>
        </w:rPr>
        <w:t>остановлению.</w:t>
      </w:r>
    </w:p>
    <w:p w:rsidR="003106F4" w:rsidRDefault="003106F4" w:rsidP="003A1CCC">
      <w:pPr>
        <w:ind w:firstLine="708"/>
        <w:jc w:val="both"/>
        <w:rPr>
          <w:sz w:val="28"/>
          <w:szCs w:val="28"/>
        </w:rPr>
      </w:pPr>
      <w:r w:rsidRPr="007340D1">
        <w:rPr>
          <w:sz w:val="28"/>
          <w:szCs w:val="28"/>
        </w:rPr>
        <w:t xml:space="preserve">2. </w:t>
      </w:r>
      <w:r>
        <w:rPr>
          <w:sz w:val="28"/>
          <w:szCs w:val="28"/>
        </w:rPr>
        <w:t xml:space="preserve">Департаменту жилищно-коммунального хозяйства и жилищной политики администрации города Твери в течение месяца после вступления в силу Административного регламента обеспечить приведение должностных </w:t>
      </w:r>
      <w:proofErr w:type="gramStart"/>
      <w:r>
        <w:rPr>
          <w:sz w:val="28"/>
          <w:szCs w:val="28"/>
        </w:rPr>
        <w:t>инструкций сотрудников отдела жилищного контроля департамента</w:t>
      </w:r>
      <w:proofErr w:type="gramEnd"/>
      <w:r>
        <w:rPr>
          <w:sz w:val="28"/>
          <w:szCs w:val="28"/>
        </w:rPr>
        <w:t xml:space="preserve"> жилищно-коммунального хозяйства и жилищной политики администрации города Твери в соответствие с </w:t>
      </w:r>
      <w:r w:rsidRPr="007340D1">
        <w:rPr>
          <w:sz w:val="28"/>
          <w:szCs w:val="28"/>
        </w:rPr>
        <w:t>Административн</w:t>
      </w:r>
      <w:r>
        <w:rPr>
          <w:sz w:val="28"/>
          <w:szCs w:val="28"/>
        </w:rPr>
        <w:t>ым</w:t>
      </w:r>
      <w:r w:rsidRPr="007340D1">
        <w:rPr>
          <w:sz w:val="28"/>
          <w:szCs w:val="28"/>
        </w:rPr>
        <w:t xml:space="preserve"> регламент</w:t>
      </w:r>
      <w:r>
        <w:rPr>
          <w:sz w:val="28"/>
          <w:szCs w:val="28"/>
        </w:rPr>
        <w:t>ом.</w:t>
      </w:r>
    </w:p>
    <w:p w:rsidR="003106F4" w:rsidRPr="003565BC" w:rsidRDefault="003106F4" w:rsidP="00D857BB">
      <w:pPr>
        <w:autoSpaceDE w:val="0"/>
        <w:autoSpaceDN w:val="0"/>
        <w:adjustRightInd w:val="0"/>
        <w:ind w:firstLine="708"/>
        <w:jc w:val="both"/>
        <w:outlineLvl w:val="0"/>
        <w:rPr>
          <w:sz w:val="28"/>
          <w:szCs w:val="28"/>
        </w:rPr>
      </w:pPr>
      <w:r>
        <w:rPr>
          <w:sz w:val="28"/>
          <w:szCs w:val="28"/>
        </w:rPr>
        <w:t xml:space="preserve">3. </w:t>
      </w:r>
      <w:r w:rsidRPr="003565BC">
        <w:rPr>
          <w:sz w:val="28"/>
          <w:szCs w:val="28"/>
        </w:rPr>
        <w:t>Настоящее постановление вступает в силу с</w:t>
      </w:r>
      <w:r>
        <w:rPr>
          <w:sz w:val="28"/>
          <w:szCs w:val="28"/>
        </w:rPr>
        <w:t>о дня официального опубликования</w:t>
      </w:r>
      <w:r w:rsidRPr="003565BC">
        <w:rPr>
          <w:sz w:val="28"/>
          <w:szCs w:val="28"/>
        </w:rPr>
        <w:t>.</w:t>
      </w:r>
    </w:p>
    <w:p w:rsidR="003106F4" w:rsidRPr="00D857BB" w:rsidRDefault="003106F4" w:rsidP="00914814">
      <w:pPr>
        <w:pStyle w:val="ab"/>
        <w:numPr>
          <w:ilvl w:val="0"/>
          <w:numId w:val="11"/>
        </w:numPr>
        <w:tabs>
          <w:tab w:val="left" w:pos="720"/>
          <w:tab w:val="left" w:pos="1134"/>
        </w:tabs>
        <w:ind w:left="0" w:right="-57" w:firstLine="720"/>
        <w:jc w:val="both"/>
        <w:rPr>
          <w:sz w:val="28"/>
          <w:szCs w:val="28"/>
        </w:rPr>
      </w:pPr>
      <w:proofErr w:type="gramStart"/>
      <w:r w:rsidRPr="00D857BB">
        <w:rPr>
          <w:sz w:val="28"/>
          <w:szCs w:val="28"/>
        </w:rPr>
        <w:lastRenderedPageBreak/>
        <w:t>Контроль за</w:t>
      </w:r>
      <w:proofErr w:type="gramEnd"/>
      <w:r w:rsidRPr="00D857BB">
        <w:rPr>
          <w:sz w:val="28"/>
          <w:szCs w:val="28"/>
        </w:rPr>
        <w:t xml:space="preserve"> исполнением настоящего постановления возложить на первого заместителя Главы администрации города Твери О.А. Новикова.</w:t>
      </w:r>
    </w:p>
    <w:p w:rsidR="003106F4" w:rsidRDefault="003106F4" w:rsidP="003A1CCC">
      <w:pPr>
        <w:autoSpaceDE w:val="0"/>
        <w:autoSpaceDN w:val="0"/>
        <w:adjustRightInd w:val="0"/>
        <w:ind w:firstLine="540"/>
        <w:jc w:val="both"/>
        <w:rPr>
          <w:sz w:val="28"/>
          <w:szCs w:val="28"/>
        </w:rPr>
      </w:pPr>
      <w:r>
        <w:rPr>
          <w:sz w:val="28"/>
          <w:szCs w:val="28"/>
        </w:rPr>
        <w:tab/>
        <w:t>Отчет об исполнении настоящего постановления представить в срок до 31.12.2015.</w:t>
      </w:r>
    </w:p>
    <w:p w:rsidR="003106F4" w:rsidRDefault="003106F4" w:rsidP="003A1CCC">
      <w:pPr>
        <w:autoSpaceDE w:val="0"/>
        <w:autoSpaceDN w:val="0"/>
        <w:adjustRightInd w:val="0"/>
        <w:ind w:firstLine="540"/>
        <w:jc w:val="both"/>
        <w:rPr>
          <w:sz w:val="28"/>
          <w:szCs w:val="28"/>
        </w:rPr>
      </w:pPr>
    </w:p>
    <w:p w:rsidR="003106F4" w:rsidRDefault="003106F4" w:rsidP="003A1CCC">
      <w:pPr>
        <w:autoSpaceDE w:val="0"/>
        <w:autoSpaceDN w:val="0"/>
        <w:adjustRightInd w:val="0"/>
        <w:ind w:firstLine="540"/>
        <w:jc w:val="both"/>
        <w:rPr>
          <w:sz w:val="28"/>
          <w:szCs w:val="28"/>
        </w:rPr>
      </w:pPr>
    </w:p>
    <w:p w:rsidR="003106F4" w:rsidRDefault="003106F4" w:rsidP="006A6960">
      <w:pPr>
        <w:jc w:val="both"/>
        <w:rPr>
          <w:sz w:val="28"/>
          <w:szCs w:val="28"/>
        </w:rPr>
      </w:pPr>
      <w:r>
        <w:rPr>
          <w:sz w:val="28"/>
          <w:szCs w:val="28"/>
        </w:rPr>
        <w:t xml:space="preserve">Глава администрации </w:t>
      </w:r>
      <w:r w:rsidRPr="00DF6F98">
        <w:rPr>
          <w:sz w:val="28"/>
          <w:szCs w:val="28"/>
        </w:rPr>
        <w:t xml:space="preserve">города Твери                                     </w:t>
      </w:r>
      <w:r>
        <w:rPr>
          <w:sz w:val="28"/>
          <w:szCs w:val="28"/>
        </w:rPr>
        <w:tab/>
      </w:r>
      <w:r>
        <w:rPr>
          <w:sz w:val="28"/>
          <w:szCs w:val="28"/>
        </w:rPr>
        <w:tab/>
        <w:t>Ю.В.</w:t>
      </w:r>
      <w:r w:rsidR="0037480E">
        <w:rPr>
          <w:sz w:val="28"/>
          <w:szCs w:val="28"/>
        </w:rPr>
        <w:t xml:space="preserve"> </w:t>
      </w:r>
      <w:r>
        <w:rPr>
          <w:sz w:val="28"/>
          <w:szCs w:val="28"/>
        </w:rPr>
        <w:t>Тимофеев</w:t>
      </w:r>
    </w:p>
    <w:p w:rsidR="003106F4" w:rsidRDefault="003106F4" w:rsidP="006A6960">
      <w:pPr>
        <w:jc w:val="both"/>
        <w:rPr>
          <w:sz w:val="28"/>
          <w:szCs w:val="28"/>
        </w:rPr>
      </w:pPr>
    </w:p>
    <w:p w:rsidR="003106F4" w:rsidRDefault="003106F4" w:rsidP="006A6960">
      <w:pPr>
        <w:jc w:val="both"/>
        <w:rPr>
          <w:sz w:val="28"/>
          <w:szCs w:val="28"/>
        </w:rPr>
      </w:pPr>
    </w:p>
    <w:p w:rsidR="001A3771" w:rsidRDefault="003106F4" w:rsidP="001A3771">
      <w:pPr>
        <w:tabs>
          <w:tab w:val="left" w:pos="1080"/>
        </w:tabs>
        <w:jc w:val="both"/>
        <w:rPr>
          <w:sz w:val="28"/>
          <w:szCs w:val="28"/>
        </w:rPr>
      </w:pPr>
      <w:r w:rsidRPr="007340D1">
        <w:rPr>
          <w:b/>
          <w:bCs/>
          <w:sz w:val="28"/>
          <w:szCs w:val="28"/>
        </w:rPr>
        <w:br w:type="page"/>
      </w:r>
      <w:r w:rsidR="001A3771">
        <w:rPr>
          <w:sz w:val="28"/>
          <w:szCs w:val="28"/>
        </w:rPr>
        <w:lastRenderedPageBreak/>
        <w:t xml:space="preserve"> </w:t>
      </w:r>
    </w:p>
    <w:p w:rsidR="00205E7E" w:rsidRDefault="00205E7E" w:rsidP="00205E7E">
      <w:pPr>
        <w:pStyle w:val="a3"/>
        <w:jc w:val="right"/>
        <w:rPr>
          <w:sz w:val="28"/>
          <w:szCs w:val="28"/>
        </w:rPr>
      </w:pPr>
      <w:r>
        <w:rPr>
          <w:sz w:val="28"/>
          <w:szCs w:val="28"/>
        </w:rPr>
        <w:t xml:space="preserve">Приложение к постановлению </w:t>
      </w:r>
    </w:p>
    <w:p w:rsidR="00205E7E" w:rsidRDefault="00205E7E" w:rsidP="00205E7E">
      <w:pPr>
        <w:autoSpaceDE w:val="0"/>
        <w:autoSpaceDN w:val="0"/>
        <w:adjustRightInd w:val="0"/>
        <w:jc w:val="right"/>
        <w:outlineLvl w:val="1"/>
        <w:rPr>
          <w:sz w:val="28"/>
          <w:szCs w:val="28"/>
        </w:rPr>
      </w:pPr>
      <w:r>
        <w:rPr>
          <w:sz w:val="28"/>
          <w:szCs w:val="28"/>
        </w:rPr>
        <w:t xml:space="preserve">администрации города Твери </w:t>
      </w:r>
    </w:p>
    <w:p w:rsidR="00205E7E" w:rsidRDefault="00205E7E" w:rsidP="00205E7E">
      <w:pPr>
        <w:autoSpaceDE w:val="0"/>
        <w:autoSpaceDN w:val="0"/>
        <w:adjustRightInd w:val="0"/>
        <w:jc w:val="right"/>
        <w:outlineLvl w:val="1"/>
        <w:rPr>
          <w:sz w:val="28"/>
          <w:szCs w:val="28"/>
        </w:rPr>
      </w:pPr>
      <w:r>
        <w:rPr>
          <w:sz w:val="28"/>
          <w:szCs w:val="28"/>
        </w:rPr>
        <w:t>«</w:t>
      </w:r>
      <w:r w:rsidR="00563251">
        <w:rPr>
          <w:sz w:val="28"/>
          <w:szCs w:val="28"/>
        </w:rPr>
        <w:t>05</w:t>
      </w:r>
      <w:r>
        <w:rPr>
          <w:sz w:val="28"/>
          <w:szCs w:val="28"/>
        </w:rPr>
        <w:t xml:space="preserve">» </w:t>
      </w:r>
      <w:r w:rsidR="00563251">
        <w:rPr>
          <w:sz w:val="28"/>
          <w:szCs w:val="28"/>
        </w:rPr>
        <w:t>августа  2015 года № 1279</w:t>
      </w:r>
      <w:bookmarkStart w:id="0" w:name="_GoBack"/>
      <w:bookmarkEnd w:id="0"/>
    </w:p>
    <w:p w:rsidR="00205E7E" w:rsidRDefault="00205E7E" w:rsidP="00205E7E">
      <w:pPr>
        <w:autoSpaceDE w:val="0"/>
        <w:autoSpaceDN w:val="0"/>
        <w:adjustRightInd w:val="0"/>
        <w:jc w:val="right"/>
        <w:outlineLvl w:val="1"/>
        <w:rPr>
          <w:sz w:val="28"/>
          <w:szCs w:val="28"/>
        </w:rPr>
      </w:pPr>
    </w:p>
    <w:p w:rsidR="00205E7E" w:rsidRDefault="00205E7E" w:rsidP="00205E7E">
      <w:pPr>
        <w:autoSpaceDE w:val="0"/>
        <w:autoSpaceDN w:val="0"/>
        <w:adjustRightInd w:val="0"/>
        <w:jc w:val="center"/>
        <w:outlineLvl w:val="1"/>
        <w:rPr>
          <w:b/>
          <w:bCs/>
          <w:sz w:val="28"/>
          <w:szCs w:val="28"/>
        </w:rPr>
      </w:pPr>
      <w:r>
        <w:rPr>
          <w:b/>
          <w:bCs/>
          <w:sz w:val="28"/>
          <w:szCs w:val="28"/>
        </w:rPr>
        <w:t>Административный регламент осуществления муниципального жилищного контроля на территории города Твери</w:t>
      </w:r>
    </w:p>
    <w:p w:rsidR="00205E7E" w:rsidRDefault="00205E7E" w:rsidP="00205E7E">
      <w:pPr>
        <w:autoSpaceDE w:val="0"/>
        <w:autoSpaceDN w:val="0"/>
        <w:adjustRightInd w:val="0"/>
        <w:jc w:val="center"/>
        <w:outlineLvl w:val="1"/>
        <w:rPr>
          <w:b/>
          <w:bCs/>
          <w:sz w:val="28"/>
          <w:szCs w:val="28"/>
        </w:rPr>
      </w:pPr>
    </w:p>
    <w:p w:rsidR="00205E7E" w:rsidRDefault="00205E7E" w:rsidP="00205E7E">
      <w:pPr>
        <w:autoSpaceDE w:val="0"/>
        <w:autoSpaceDN w:val="0"/>
        <w:adjustRightInd w:val="0"/>
        <w:jc w:val="center"/>
        <w:outlineLvl w:val="1"/>
        <w:rPr>
          <w:b/>
          <w:bCs/>
          <w:sz w:val="28"/>
          <w:szCs w:val="28"/>
        </w:rPr>
      </w:pPr>
      <w:r>
        <w:rPr>
          <w:b/>
          <w:bCs/>
          <w:sz w:val="28"/>
          <w:szCs w:val="28"/>
        </w:rPr>
        <w:t>I. Общие положения</w:t>
      </w:r>
    </w:p>
    <w:p w:rsidR="00205E7E" w:rsidRDefault="00205E7E" w:rsidP="00205E7E">
      <w:pPr>
        <w:autoSpaceDE w:val="0"/>
        <w:autoSpaceDN w:val="0"/>
        <w:adjustRightInd w:val="0"/>
        <w:jc w:val="center"/>
        <w:outlineLvl w:val="1"/>
        <w:rPr>
          <w:b/>
          <w:bCs/>
          <w:sz w:val="28"/>
          <w:szCs w:val="28"/>
        </w:rPr>
      </w:pPr>
    </w:p>
    <w:p w:rsidR="00205E7E" w:rsidRDefault="00205E7E" w:rsidP="00205E7E">
      <w:pPr>
        <w:pStyle w:val="13"/>
        <w:numPr>
          <w:ilvl w:val="1"/>
          <w:numId w:val="14"/>
        </w:numPr>
        <w:autoSpaceDE w:val="0"/>
        <w:autoSpaceDN w:val="0"/>
        <w:adjustRightInd w:val="0"/>
        <w:ind w:left="0" w:firstLine="0"/>
        <w:jc w:val="center"/>
        <w:outlineLvl w:val="1"/>
        <w:rPr>
          <w:b/>
          <w:bCs/>
          <w:sz w:val="28"/>
          <w:szCs w:val="28"/>
        </w:rPr>
      </w:pPr>
      <w:r>
        <w:rPr>
          <w:b/>
          <w:bCs/>
          <w:sz w:val="28"/>
          <w:szCs w:val="28"/>
        </w:rPr>
        <w:t>Наименование муниципального контроля</w:t>
      </w:r>
    </w:p>
    <w:p w:rsidR="00205E7E" w:rsidRDefault="00205E7E" w:rsidP="00205E7E">
      <w:pPr>
        <w:pStyle w:val="13"/>
        <w:autoSpaceDE w:val="0"/>
        <w:autoSpaceDN w:val="0"/>
        <w:adjustRightInd w:val="0"/>
        <w:ind w:left="0"/>
        <w:outlineLvl w:val="1"/>
        <w:rPr>
          <w:b/>
          <w:bCs/>
          <w:sz w:val="28"/>
          <w:szCs w:val="28"/>
        </w:rPr>
      </w:pPr>
    </w:p>
    <w:p w:rsidR="00205E7E" w:rsidRDefault="00205E7E" w:rsidP="00205E7E">
      <w:pPr>
        <w:autoSpaceDE w:val="0"/>
        <w:autoSpaceDN w:val="0"/>
        <w:adjustRightInd w:val="0"/>
        <w:ind w:left="720"/>
        <w:jc w:val="both"/>
        <w:outlineLvl w:val="1"/>
        <w:rPr>
          <w:sz w:val="28"/>
          <w:szCs w:val="28"/>
        </w:rPr>
      </w:pPr>
      <w:r>
        <w:rPr>
          <w:sz w:val="28"/>
          <w:szCs w:val="28"/>
        </w:rPr>
        <w:t>«Муниципальный жилищный контроль на территории города Твери».</w:t>
      </w:r>
    </w:p>
    <w:p w:rsidR="00205E7E" w:rsidRDefault="00205E7E" w:rsidP="00205E7E">
      <w:pPr>
        <w:autoSpaceDE w:val="0"/>
        <w:autoSpaceDN w:val="0"/>
        <w:adjustRightInd w:val="0"/>
        <w:ind w:left="720"/>
        <w:jc w:val="both"/>
        <w:outlineLvl w:val="1"/>
        <w:rPr>
          <w:sz w:val="28"/>
          <w:szCs w:val="28"/>
        </w:rPr>
      </w:pPr>
    </w:p>
    <w:p w:rsidR="00205E7E" w:rsidRDefault="00205E7E" w:rsidP="00205E7E">
      <w:pPr>
        <w:pStyle w:val="13"/>
        <w:numPr>
          <w:ilvl w:val="1"/>
          <w:numId w:val="14"/>
        </w:numPr>
        <w:autoSpaceDE w:val="0"/>
        <w:autoSpaceDN w:val="0"/>
        <w:adjustRightInd w:val="0"/>
        <w:ind w:left="0" w:firstLine="0"/>
        <w:jc w:val="center"/>
        <w:outlineLvl w:val="1"/>
        <w:rPr>
          <w:b/>
          <w:bCs/>
          <w:sz w:val="28"/>
          <w:szCs w:val="28"/>
        </w:rPr>
      </w:pPr>
      <w:r>
        <w:rPr>
          <w:b/>
          <w:bCs/>
          <w:sz w:val="28"/>
          <w:szCs w:val="28"/>
        </w:rPr>
        <w:t>Наименование органа муниципального контроля</w:t>
      </w:r>
    </w:p>
    <w:p w:rsidR="00205E7E" w:rsidRDefault="00205E7E" w:rsidP="00205E7E">
      <w:pPr>
        <w:pStyle w:val="13"/>
        <w:autoSpaceDE w:val="0"/>
        <w:autoSpaceDN w:val="0"/>
        <w:adjustRightInd w:val="0"/>
        <w:ind w:left="0"/>
        <w:outlineLvl w:val="1"/>
        <w:rPr>
          <w:b/>
          <w:bCs/>
          <w:sz w:val="28"/>
          <w:szCs w:val="28"/>
        </w:rPr>
      </w:pPr>
    </w:p>
    <w:p w:rsidR="00205E7E" w:rsidRDefault="00205E7E" w:rsidP="00205E7E">
      <w:pPr>
        <w:autoSpaceDE w:val="0"/>
        <w:autoSpaceDN w:val="0"/>
        <w:adjustRightInd w:val="0"/>
        <w:ind w:firstLine="709"/>
        <w:jc w:val="both"/>
        <w:outlineLvl w:val="1"/>
        <w:rPr>
          <w:sz w:val="28"/>
          <w:szCs w:val="28"/>
        </w:rPr>
      </w:pPr>
      <w:r>
        <w:rPr>
          <w:sz w:val="28"/>
          <w:szCs w:val="28"/>
        </w:rPr>
        <w:t>«Отдел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firstLine="709"/>
        <w:jc w:val="both"/>
        <w:outlineLvl w:val="1"/>
        <w:rPr>
          <w:sz w:val="28"/>
          <w:szCs w:val="28"/>
        </w:rPr>
      </w:pPr>
    </w:p>
    <w:p w:rsidR="00205E7E" w:rsidRDefault="00205E7E" w:rsidP="00205E7E">
      <w:pPr>
        <w:pStyle w:val="a7"/>
        <w:numPr>
          <w:ilvl w:val="1"/>
          <w:numId w:val="14"/>
        </w:numPr>
        <w:spacing w:before="0" w:beforeAutospacing="0" w:after="0" w:afterAutospacing="0"/>
        <w:ind w:left="0" w:firstLine="0"/>
        <w:jc w:val="center"/>
        <w:rPr>
          <w:b/>
          <w:bCs/>
          <w:sz w:val="28"/>
          <w:szCs w:val="28"/>
        </w:rPr>
      </w:pPr>
      <w:r>
        <w:rPr>
          <w:b/>
          <w:bCs/>
          <w:sz w:val="28"/>
          <w:szCs w:val="28"/>
        </w:rPr>
        <w:t>Перечень нормативных правовых актов, регулирующих осуществление муниципального жилищного контроля на территории города Твери</w:t>
      </w:r>
    </w:p>
    <w:p w:rsidR="00205E7E" w:rsidRDefault="00205E7E" w:rsidP="00205E7E">
      <w:pPr>
        <w:pStyle w:val="a7"/>
        <w:spacing w:before="0" w:beforeAutospacing="0" w:after="0" w:afterAutospacing="0"/>
        <w:rPr>
          <w:b/>
          <w:bCs/>
          <w:sz w:val="28"/>
          <w:szCs w:val="28"/>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 Конституция Российской Федерации, принятая всенародным голосованием 12.12.1993;</w:t>
      </w:r>
    </w:p>
    <w:p w:rsidR="00205E7E" w:rsidRDefault="00205E7E" w:rsidP="00205E7E">
      <w:pPr>
        <w:autoSpaceDE w:val="0"/>
        <w:autoSpaceDN w:val="0"/>
        <w:adjustRightInd w:val="0"/>
        <w:ind w:firstLine="709"/>
        <w:jc w:val="both"/>
        <w:rPr>
          <w:sz w:val="28"/>
          <w:szCs w:val="28"/>
          <w:lang w:eastAsia="en-US"/>
        </w:rPr>
      </w:pPr>
      <w:r>
        <w:rPr>
          <w:sz w:val="28"/>
          <w:szCs w:val="28"/>
          <w:lang w:eastAsia="en-US"/>
        </w:rPr>
        <w:t xml:space="preserve">- Жилищный </w:t>
      </w:r>
      <w:hyperlink r:id="rId6" w:history="1">
        <w:r>
          <w:rPr>
            <w:rStyle w:val="a6"/>
            <w:sz w:val="28"/>
            <w:szCs w:val="28"/>
            <w:lang w:eastAsia="en-US"/>
          </w:rPr>
          <w:t>кодекс</w:t>
        </w:r>
      </w:hyperlink>
      <w:r>
        <w:rPr>
          <w:sz w:val="28"/>
          <w:szCs w:val="28"/>
          <w:lang w:eastAsia="en-US"/>
        </w:rPr>
        <w:t xml:space="preserve"> Российской Федерации, введенный в действие Федеральным законом от 29.12.2004 № 189-ФЗ «О введении в действие Жилищного кодекса Российской Федерации»;</w:t>
      </w:r>
    </w:p>
    <w:p w:rsidR="00205E7E" w:rsidRDefault="00205E7E" w:rsidP="00205E7E">
      <w:pPr>
        <w:autoSpaceDE w:val="0"/>
        <w:autoSpaceDN w:val="0"/>
        <w:adjustRightInd w:val="0"/>
        <w:ind w:firstLine="709"/>
        <w:jc w:val="both"/>
        <w:rPr>
          <w:sz w:val="28"/>
          <w:szCs w:val="28"/>
          <w:lang w:eastAsia="en-US"/>
        </w:rPr>
      </w:pPr>
      <w:r>
        <w:rPr>
          <w:sz w:val="28"/>
          <w:szCs w:val="28"/>
          <w:lang w:eastAsia="en-US"/>
        </w:rPr>
        <w:t>- Кодекс Российской Федерации об административных правонарушениях, введенный в действие Федеральным законом от 30.12.2001 № 196-ФЗ «О введении в действие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Федеральный </w:t>
      </w:r>
      <w:hyperlink r:id="rId7" w:history="1">
        <w:r>
          <w:rPr>
            <w:rStyle w:val="a6"/>
            <w:sz w:val="28"/>
            <w:szCs w:val="28"/>
            <w:lang w:eastAsia="en-US"/>
          </w:rPr>
          <w:t>закон</w:t>
        </w:r>
      </w:hyperlink>
      <w:r>
        <w:rPr>
          <w:sz w:val="28"/>
          <w:szCs w:val="28"/>
          <w:lang w:eastAsia="en-US"/>
        </w:rPr>
        <w:t xml:space="preserve"> от 06.10.2003 № 131-ФЗ «Об общих принципах организации местного самоуправления в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Федеральный </w:t>
      </w:r>
      <w:hyperlink r:id="rId8" w:history="1">
        <w:r>
          <w:rPr>
            <w:rStyle w:val="a6"/>
            <w:sz w:val="28"/>
            <w:szCs w:val="28"/>
            <w:lang w:eastAsia="en-US"/>
          </w:rPr>
          <w:t>закон</w:t>
        </w:r>
      </w:hyperlink>
      <w:r>
        <w:rPr>
          <w:sz w:val="28"/>
          <w:szCs w:val="28"/>
          <w:lang w:eastAsia="en-US"/>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Pr>
          <w:sz w:val="28"/>
          <w:szCs w:val="28"/>
          <w:lang w:eastAsia="en-US"/>
        </w:rPr>
        <w:t>контроля ежегодных планов проведения плановых проверок юридических лиц</w:t>
      </w:r>
      <w:proofErr w:type="gramEnd"/>
      <w:r>
        <w:rPr>
          <w:sz w:val="28"/>
          <w:szCs w:val="28"/>
          <w:lang w:eastAsia="en-US"/>
        </w:rPr>
        <w:t xml:space="preserve"> и индивидуальных предпринимателей»; </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закон Тверской области от 14.07.2003 № 46-ЗО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 xml:space="preserve">- </w:t>
      </w:r>
      <w:hyperlink r:id="rId9" w:history="1">
        <w:r>
          <w:rPr>
            <w:rStyle w:val="a6"/>
            <w:sz w:val="28"/>
            <w:szCs w:val="28"/>
            <w:lang w:eastAsia="en-US"/>
          </w:rPr>
          <w:t>закон</w:t>
        </w:r>
      </w:hyperlink>
      <w:r>
        <w:rPr>
          <w:sz w:val="28"/>
          <w:szCs w:val="28"/>
        </w:rPr>
        <w:t xml:space="preserve"> </w:t>
      </w:r>
      <w:r>
        <w:rPr>
          <w:sz w:val="28"/>
          <w:szCs w:val="28"/>
          <w:lang w:eastAsia="en-US"/>
        </w:rPr>
        <w:t>Тверской области от 27.09.2012 № 79-ЗО «О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закон Тверской области от 20.12.2012 № 121-ЗО «О порядке осуществления муниципального жилищного контроля на территории Тверской области»;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Устав города Твери, принятый решением Тверской городской Думы от 23.06.2005 № 68 «О принятии Устава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w:t>
      </w:r>
      <w:hyperlink r:id="rId10" w:history="1">
        <w:r>
          <w:rPr>
            <w:rStyle w:val="a6"/>
            <w:sz w:val="28"/>
            <w:szCs w:val="28"/>
            <w:lang w:eastAsia="en-US"/>
          </w:rPr>
          <w:t>решение</w:t>
        </w:r>
      </w:hyperlink>
      <w:r>
        <w:rPr>
          <w:sz w:val="28"/>
          <w:szCs w:val="28"/>
        </w:rPr>
        <w:t xml:space="preserve"> </w:t>
      </w:r>
      <w:r>
        <w:rPr>
          <w:sz w:val="28"/>
          <w:szCs w:val="28"/>
          <w:lang w:eastAsia="en-US"/>
        </w:rPr>
        <w:t xml:space="preserve">Тверской городской Думы от 09.09.2013 № 262 «О </w:t>
      </w:r>
      <w:proofErr w:type="gramStart"/>
      <w:r>
        <w:rPr>
          <w:sz w:val="28"/>
          <w:szCs w:val="28"/>
          <w:lang w:eastAsia="en-US"/>
        </w:rPr>
        <w:t>Положении</w:t>
      </w:r>
      <w:proofErr w:type="gramEnd"/>
      <w:r>
        <w:rPr>
          <w:sz w:val="28"/>
          <w:szCs w:val="28"/>
          <w:lang w:eastAsia="en-US"/>
        </w:rPr>
        <w:t xml:space="preserve"> о проведении муниципального контроля на территории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постановление администрации города Твери от 13.03.2014 № 303 «Об утверждении Положения о порядке осуществления муниципального жилищного контроля на территории города Твери».</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rPr>
      </w:pPr>
      <w:r>
        <w:rPr>
          <w:b/>
          <w:bCs/>
          <w:sz w:val="28"/>
          <w:szCs w:val="28"/>
        </w:rPr>
        <w:t>1.4. Предмет муниципального жилищного контроля</w:t>
      </w:r>
    </w:p>
    <w:p w:rsidR="00205E7E" w:rsidRDefault="00205E7E" w:rsidP="00205E7E">
      <w:pPr>
        <w:autoSpaceDE w:val="0"/>
        <w:autoSpaceDN w:val="0"/>
        <w:adjustRightInd w:val="0"/>
        <w:jc w:val="center"/>
        <w:outlineLvl w:val="1"/>
        <w:rPr>
          <w:b/>
          <w:bCs/>
          <w:sz w:val="28"/>
          <w:szCs w:val="28"/>
        </w:rPr>
      </w:pPr>
      <w:r>
        <w:rPr>
          <w:b/>
          <w:bCs/>
          <w:sz w:val="28"/>
          <w:szCs w:val="28"/>
        </w:rPr>
        <w:t>на территории города Твери</w:t>
      </w:r>
    </w:p>
    <w:p w:rsidR="00205E7E" w:rsidRDefault="00205E7E" w:rsidP="00205E7E">
      <w:pPr>
        <w:autoSpaceDE w:val="0"/>
        <w:autoSpaceDN w:val="0"/>
        <w:adjustRightInd w:val="0"/>
        <w:ind w:firstLine="720"/>
        <w:jc w:val="center"/>
        <w:outlineLvl w:val="1"/>
        <w:rPr>
          <w:b/>
          <w:bCs/>
          <w:sz w:val="28"/>
          <w:szCs w:val="28"/>
        </w:rPr>
      </w:pPr>
    </w:p>
    <w:p w:rsidR="00205E7E" w:rsidRDefault="00205E7E" w:rsidP="00205E7E">
      <w:pPr>
        <w:pStyle w:val="ConsPlusNormal"/>
        <w:ind w:firstLine="708"/>
        <w:jc w:val="both"/>
        <w:rPr>
          <w:sz w:val="28"/>
          <w:szCs w:val="28"/>
          <w:lang w:eastAsia="en-US"/>
        </w:rPr>
      </w:pPr>
      <w:r>
        <w:rPr>
          <w:rFonts w:ascii="Times New Roman" w:hAnsi="Times New Roman" w:cs="Times New Roman"/>
          <w:sz w:val="28"/>
          <w:szCs w:val="28"/>
          <w:lang w:eastAsia="en-US"/>
        </w:rPr>
        <w:t>Предметом муниципального жилищного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муниципальными правовыми актами, а также требований, установленных федеральными законами, законами Тверской области</w:t>
      </w:r>
      <w:r>
        <w:rPr>
          <w:sz w:val="28"/>
          <w:szCs w:val="28"/>
          <w:lang w:eastAsia="en-US"/>
        </w:rPr>
        <w:t>:</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 к использованию и сохранности муниципального жилищного фонда, в том числе требований к муниципальным жилым помещениям, их использованию и содержанию;</w:t>
      </w:r>
    </w:p>
    <w:p w:rsidR="00205E7E" w:rsidRDefault="00205E7E" w:rsidP="00205E7E">
      <w:pPr>
        <w:autoSpaceDE w:val="0"/>
        <w:autoSpaceDN w:val="0"/>
        <w:adjustRightInd w:val="0"/>
        <w:ind w:firstLine="708"/>
        <w:jc w:val="both"/>
        <w:rPr>
          <w:sz w:val="28"/>
          <w:szCs w:val="28"/>
          <w:lang w:eastAsia="en-US"/>
        </w:rPr>
      </w:pPr>
      <w:r>
        <w:rPr>
          <w:sz w:val="28"/>
          <w:szCs w:val="28"/>
          <w:lang w:eastAsia="en-US"/>
        </w:rPr>
        <w:t>2) к использованию и содержанию общего имущества собственников помещений в многоквартирных домах, в которых имеются жилые помещения, находящиеся в муниципальной собственности;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3) к созданию и деятельности юридических лиц, индивидуальных предпринимателей, осуществляющих управление многоквартирными домами, в которых имеются жилые помещения, находящиеся в муниципальной собственности;</w:t>
      </w:r>
    </w:p>
    <w:p w:rsidR="00205E7E" w:rsidRDefault="00205E7E" w:rsidP="00205E7E">
      <w:pPr>
        <w:autoSpaceDE w:val="0"/>
        <w:autoSpaceDN w:val="0"/>
        <w:adjustRightInd w:val="0"/>
        <w:ind w:right="-170" w:firstLine="709"/>
        <w:jc w:val="both"/>
        <w:rPr>
          <w:sz w:val="28"/>
          <w:szCs w:val="28"/>
          <w:lang w:eastAsia="en-US"/>
        </w:rPr>
      </w:pPr>
      <w:r>
        <w:rPr>
          <w:sz w:val="28"/>
          <w:szCs w:val="28"/>
          <w:lang w:eastAsia="en-US"/>
        </w:rPr>
        <w:t>4) к деятельности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муниципальной собственности;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5) к предоставлению коммунальных услуг пользователям муниципальных жилых помещений.</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pStyle w:val="13"/>
        <w:numPr>
          <w:ilvl w:val="1"/>
          <w:numId w:val="15"/>
        </w:numPr>
        <w:autoSpaceDE w:val="0"/>
        <w:autoSpaceDN w:val="0"/>
        <w:adjustRightInd w:val="0"/>
        <w:ind w:left="0" w:firstLine="0"/>
        <w:jc w:val="center"/>
        <w:outlineLvl w:val="1"/>
        <w:rPr>
          <w:b/>
          <w:bCs/>
          <w:sz w:val="28"/>
          <w:szCs w:val="28"/>
        </w:rPr>
      </w:pPr>
      <w:r>
        <w:rPr>
          <w:b/>
          <w:bCs/>
          <w:sz w:val="28"/>
          <w:szCs w:val="28"/>
        </w:rPr>
        <w:t>Права и обязанности должностных лиц при осуществлении муниципального жилищного контроля на территории города Твери</w:t>
      </w:r>
    </w:p>
    <w:p w:rsidR="00205E7E" w:rsidRDefault="00205E7E" w:rsidP="00205E7E">
      <w:pPr>
        <w:pStyle w:val="13"/>
        <w:autoSpaceDE w:val="0"/>
        <w:autoSpaceDN w:val="0"/>
        <w:adjustRightInd w:val="0"/>
        <w:ind w:left="1855"/>
        <w:outlineLvl w:val="1"/>
        <w:rPr>
          <w:b/>
          <w:bCs/>
          <w:sz w:val="28"/>
          <w:szCs w:val="28"/>
        </w:rPr>
      </w:pP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Должностные лица отдела жилищного контроля департамента жилищно-коммунального хозяйства и жилищной политики администрации города Твери, являющиеся муниципальными жилищными инспекторами, в порядке, установленном законодательством Российской Федерации, вправе: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05E7E" w:rsidRDefault="00205E7E" w:rsidP="00205E7E">
      <w:pPr>
        <w:autoSpaceDE w:val="0"/>
        <w:autoSpaceDN w:val="0"/>
        <w:adjustRightInd w:val="0"/>
        <w:ind w:right="-113" w:firstLine="709"/>
        <w:jc w:val="both"/>
        <w:rPr>
          <w:sz w:val="28"/>
          <w:szCs w:val="28"/>
          <w:lang w:eastAsia="en-US"/>
        </w:rPr>
      </w:pPr>
      <w:proofErr w:type="gramStart"/>
      <w:r>
        <w:rPr>
          <w:sz w:val="28"/>
          <w:szCs w:val="28"/>
          <w:lang w:eastAsia="en-US"/>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w:t>
      </w:r>
      <w:proofErr w:type="gramEnd"/>
      <w:r>
        <w:rPr>
          <w:sz w:val="28"/>
          <w:szCs w:val="28"/>
          <w:lang w:eastAsia="en-US"/>
        </w:rPr>
        <w:t xml:space="preserve">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w:t>
      </w:r>
      <w:proofErr w:type="gramStart"/>
      <w:r>
        <w:rPr>
          <w:sz w:val="28"/>
          <w:szCs w:val="28"/>
          <w:lang w:eastAsia="en-US"/>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Pr>
          <w:sz w:val="28"/>
          <w:szCs w:val="28"/>
          <w:lang w:eastAsia="en-US"/>
        </w:rPr>
        <w:t xml:space="preserve"> </w:t>
      </w:r>
      <w:proofErr w:type="gramStart"/>
      <w:r>
        <w:rPr>
          <w:sz w:val="28"/>
          <w:szCs w:val="28"/>
          <w:lang w:eastAsia="en-US"/>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1" w:history="1">
        <w:r>
          <w:rPr>
            <w:rStyle w:val="a6"/>
            <w:sz w:val="28"/>
            <w:szCs w:val="28"/>
            <w:lang w:eastAsia="en-US"/>
          </w:rPr>
          <w:t>статьей 162</w:t>
        </w:r>
      </w:hyperlink>
      <w:r>
        <w:rPr>
          <w:sz w:val="28"/>
          <w:szCs w:val="28"/>
          <w:lang w:eastAsia="en-US"/>
        </w:rPr>
        <w:t xml:space="preserve"> Жилищного кодекса Российской Федерации, правомерность утверждения условий этого договора и его заключения</w:t>
      </w:r>
      <w:proofErr w:type="gramEnd"/>
      <w:r>
        <w:rPr>
          <w:sz w:val="28"/>
          <w:szCs w:val="28"/>
          <w:lang w:eastAsia="en-US"/>
        </w:rPr>
        <w:t xml:space="preserve">, </w:t>
      </w:r>
      <w:proofErr w:type="gramStart"/>
      <w:r>
        <w:rPr>
          <w:sz w:val="28"/>
          <w:szCs w:val="28"/>
          <w:lang w:eastAsia="en-US"/>
        </w:rPr>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2" w:history="1">
        <w:r>
          <w:rPr>
            <w:rStyle w:val="a6"/>
            <w:sz w:val="28"/>
            <w:szCs w:val="28"/>
            <w:lang w:eastAsia="en-US"/>
          </w:rPr>
          <w:t>части 1 статьи 164</w:t>
        </w:r>
      </w:hyperlink>
      <w:r>
        <w:rPr>
          <w:sz w:val="28"/>
          <w:szCs w:val="28"/>
          <w:lang w:eastAsia="en-US"/>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205E7E" w:rsidRDefault="00205E7E" w:rsidP="00205E7E">
      <w:pPr>
        <w:autoSpaceDE w:val="0"/>
        <w:autoSpaceDN w:val="0"/>
        <w:adjustRightInd w:val="0"/>
        <w:ind w:right="-57" w:firstLine="709"/>
        <w:jc w:val="both"/>
        <w:rPr>
          <w:sz w:val="28"/>
          <w:szCs w:val="28"/>
          <w:lang w:eastAsia="en-US"/>
        </w:rPr>
      </w:pPr>
      <w:proofErr w:type="gramStart"/>
      <w:r>
        <w:rPr>
          <w:sz w:val="28"/>
          <w:szCs w:val="28"/>
          <w:lang w:eastAsia="en-US"/>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4) составлять протоколы об административных правонарушениях, связанных с нарушениями обязательных требований, принимать меры по предотвращению таких нарушений;</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Должностные лица отдела жилищного контроля департамента жилищно-коммунального хозяйства и жилищной политики администрации города Твери, являющиеся муниципальными жилищными инспекторами, при осуществлении муниципального жилищного контроля обязаны:</w:t>
      </w: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1) своевременно и в полной мере исполнять предоставленные в соответствии с законодательством Российской Федерации полномочия по предупреждению и выявлению нарушений обязательных требований, установленных в отношении муниципального жилищного фонда федеральными законами, законами Тверской области в области жилищных отношений и муниципальными правовыми актами города Твери;</w:t>
      </w:r>
      <w:proofErr w:type="gramEnd"/>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3) проводить проверку на основании приказ</w:t>
      </w:r>
      <w:proofErr w:type="gramStart"/>
      <w:r>
        <w:rPr>
          <w:sz w:val="28"/>
          <w:szCs w:val="28"/>
          <w:lang w:eastAsia="en-US"/>
        </w:rPr>
        <w:t>а о ее</w:t>
      </w:r>
      <w:proofErr w:type="gramEnd"/>
      <w:r>
        <w:rPr>
          <w:sz w:val="28"/>
          <w:szCs w:val="28"/>
          <w:lang w:eastAsia="en-US"/>
        </w:rPr>
        <w:t xml:space="preserve"> проведении в соответствии с ее назначением;</w:t>
      </w:r>
    </w:p>
    <w:p w:rsidR="00205E7E" w:rsidRDefault="00205E7E" w:rsidP="00205E7E">
      <w:pPr>
        <w:autoSpaceDE w:val="0"/>
        <w:autoSpaceDN w:val="0"/>
        <w:adjustRightInd w:val="0"/>
        <w:ind w:firstLine="708"/>
        <w:jc w:val="both"/>
        <w:rPr>
          <w:sz w:val="28"/>
          <w:szCs w:val="28"/>
          <w:lang w:eastAsia="en-US"/>
        </w:rPr>
      </w:pPr>
      <w:r>
        <w:rPr>
          <w:sz w:val="28"/>
          <w:szCs w:val="28"/>
          <w:lang w:eastAsia="en-US"/>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приказа и в случае, предусмотренном федеральным законодательством, копии документа о согласовании проведения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7) знакомить руководителя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в части, относящейся к предмету муниципального жилищного контроля, а также не допускать необоснованное ограничение прав и законных интересов</w:t>
      </w:r>
      <w:proofErr w:type="gramEnd"/>
      <w:r>
        <w:rPr>
          <w:sz w:val="28"/>
          <w:szCs w:val="28"/>
          <w:lang w:eastAsia="en-US"/>
        </w:rPr>
        <w:t xml:space="preserve"> граждан, в том числе индивидуальных предпринимателей, юридических лиц;</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 xml:space="preserve">9) доказывать обоснованность своих действий при их обжаловании юридическими лицами, индивидуальными предпринимателями в </w:t>
      </w:r>
      <w:hyperlink r:id="rId13" w:history="1">
        <w:r>
          <w:rPr>
            <w:rStyle w:val="a6"/>
            <w:sz w:val="28"/>
            <w:szCs w:val="28"/>
            <w:lang w:eastAsia="en-US"/>
          </w:rPr>
          <w:t>порядке</w:t>
        </w:r>
      </w:hyperlink>
      <w:r>
        <w:rPr>
          <w:sz w:val="28"/>
          <w:szCs w:val="28"/>
          <w:lang w:eastAsia="en-US"/>
        </w:rPr>
        <w:t>, установленном законодательством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10) соблюдать сроки проведения проверки, установленные федеральным законодательством;</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13) осуществлять запись о проведенной проверке в журнале учета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Отдел жилищного контроля департамента жилищно-коммунального хозяйства и жилищной политики администрации города Твери вправе обратиться в суд с заявлениями: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Pr>
          <w:sz w:val="28"/>
          <w:szCs w:val="28"/>
          <w:lang w:eastAsia="en-US"/>
        </w:rPr>
        <w:t xml:space="preserve"> характер;</w:t>
      </w: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Pr>
          <w:sz w:val="28"/>
          <w:szCs w:val="28"/>
          <w:lang w:eastAsia="en-US"/>
        </w:rPr>
        <w:t xml:space="preserve">, </w:t>
      </w:r>
      <w:proofErr w:type="gramStart"/>
      <w:r>
        <w:rPr>
          <w:sz w:val="28"/>
          <w:szCs w:val="28"/>
          <w:lang w:eastAsia="en-US"/>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4) в защиту прав и законных интересов собственников, нанимателей и других пользователей жилых помещений по их обращению или в защиту прав, свобод и </w:t>
      </w:r>
      <w:r>
        <w:rPr>
          <w:sz w:val="28"/>
          <w:szCs w:val="28"/>
          <w:lang w:eastAsia="en-US"/>
        </w:rPr>
        <w:lastRenderedPageBreak/>
        <w:t>законных интересов неопределенного круга лиц в случае выявления нарушения обязательных требований;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5) о признании </w:t>
      </w:r>
      <w:proofErr w:type="gramStart"/>
      <w:r>
        <w:rPr>
          <w:sz w:val="28"/>
          <w:szCs w:val="28"/>
          <w:lang w:eastAsia="en-US"/>
        </w:rPr>
        <w:t>договора найма жилого помещения жилищного фонда социального использования</w:t>
      </w:r>
      <w:proofErr w:type="gramEnd"/>
      <w:r>
        <w:rPr>
          <w:sz w:val="28"/>
          <w:szCs w:val="28"/>
          <w:lang w:eastAsia="en-US"/>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pStyle w:val="13"/>
        <w:numPr>
          <w:ilvl w:val="1"/>
          <w:numId w:val="15"/>
        </w:numPr>
        <w:autoSpaceDE w:val="0"/>
        <w:autoSpaceDN w:val="0"/>
        <w:adjustRightInd w:val="0"/>
        <w:ind w:left="0" w:firstLine="0"/>
        <w:jc w:val="center"/>
        <w:rPr>
          <w:b/>
          <w:bCs/>
          <w:sz w:val="28"/>
          <w:szCs w:val="28"/>
          <w:lang w:eastAsia="en-US"/>
        </w:rPr>
      </w:pPr>
      <w:r>
        <w:rPr>
          <w:b/>
          <w:bCs/>
          <w:sz w:val="28"/>
          <w:szCs w:val="28"/>
          <w:lang w:eastAsia="en-US"/>
        </w:rPr>
        <w:t>Права и обязанности лиц, в отношении которых осуществляются мероприятия по муниципальному жилищному контролю</w:t>
      </w:r>
    </w:p>
    <w:p w:rsidR="00205E7E" w:rsidRDefault="00205E7E" w:rsidP="00205E7E">
      <w:pPr>
        <w:pStyle w:val="13"/>
        <w:autoSpaceDE w:val="0"/>
        <w:autoSpaceDN w:val="0"/>
        <w:adjustRightInd w:val="0"/>
        <w:rPr>
          <w:b/>
          <w:bCs/>
          <w:sz w:val="28"/>
          <w:szCs w:val="28"/>
          <w:lang w:eastAsia="en-US"/>
        </w:rPr>
      </w:pP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Лица, в отношении которых осуществляются мероприятия по муниципальному жилищному контролю вправе: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 непосредственно присутствовать при проведении проверки, давать объяснения по вопросам, относящимся к предмету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2) получать от муниципальных жилищных инспекторов информацию, которая относится к предмету проверки и предоставление которой предусмотрено законодательством Российской Федерации и настоящим Административным регламентом;</w:t>
      </w:r>
    </w:p>
    <w:p w:rsidR="00205E7E" w:rsidRDefault="00205E7E" w:rsidP="00205E7E">
      <w:pPr>
        <w:autoSpaceDE w:val="0"/>
        <w:autoSpaceDN w:val="0"/>
        <w:adjustRightInd w:val="0"/>
        <w:ind w:firstLine="708"/>
        <w:jc w:val="both"/>
        <w:rPr>
          <w:sz w:val="28"/>
          <w:szCs w:val="28"/>
          <w:lang w:eastAsia="en-US"/>
        </w:rPr>
      </w:pPr>
      <w:r>
        <w:rPr>
          <w:sz w:val="28"/>
          <w:szCs w:val="28"/>
          <w:lang w:eastAsia="en-US"/>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жилищных инспекторов;</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4) обжаловать действия (бездействие) муниципальных жилищных инспекторов,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5) осуществлять иные права, предусмотренные законодательством Российской Федерации.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Лица, в отношении которых </w:t>
      </w:r>
      <w:proofErr w:type="gramStart"/>
      <w:r>
        <w:rPr>
          <w:sz w:val="28"/>
          <w:szCs w:val="28"/>
          <w:lang w:eastAsia="en-US"/>
        </w:rPr>
        <w:t>осуществляются мероприятия по муниципальному жилищному контролю обязаны</w:t>
      </w:r>
      <w:proofErr w:type="gramEnd"/>
      <w:r>
        <w:rPr>
          <w:sz w:val="28"/>
          <w:szCs w:val="28"/>
          <w:lang w:eastAsia="en-US"/>
        </w:rPr>
        <w:t>:</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2) представить необходимые для проведения проверки документы;</w:t>
      </w:r>
    </w:p>
    <w:p w:rsidR="00205E7E" w:rsidRDefault="00205E7E" w:rsidP="00205E7E">
      <w:pPr>
        <w:autoSpaceDE w:val="0"/>
        <w:autoSpaceDN w:val="0"/>
        <w:adjustRightInd w:val="0"/>
        <w:ind w:firstLine="708"/>
        <w:jc w:val="both"/>
        <w:rPr>
          <w:sz w:val="28"/>
          <w:szCs w:val="28"/>
          <w:lang w:eastAsia="en-US"/>
        </w:rPr>
      </w:pPr>
      <w:r>
        <w:rPr>
          <w:sz w:val="28"/>
          <w:szCs w:val="28"/>
          <w:lang w:eastAsia="en-US"/>
        </w:rPr>
        <w:t>3) не препятствовать осуществлению муниципальными жилищными инспекторами муниципального жилищного контроля;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4) исполнять иные обязанности, предусмотренные законодательством Российской Федерации.</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pStyle w:val="13"/>
        <w:numPr>
          <w:ilvl w:val="1"/>
          <w:numId w:val="15"/>
        </w:numPr>
        <w:autoSpaceDE w:val="0"/>
        <w:autoSpaceDN w:val="0"/>
        <w:adjustRightInd w:val="0"/>
        <w:ind w:left="0" w:firstLine="0"/>
        <w:jc w:val="center"/>
        <w:rPr>
          <w:b/>
          <w:bCs/>
          <w:sz w:val="28"/>
          <w:szCs w:val="28"/>
          <w:lang w:eastAsia="en-US"/>
        </w:rPr>
      </w:pPr>
      <w:r>
        <w:rPr>
          <w:b/>
          <w:bCs/>
          <w:sz w:val="28"/>
          <w:szCs w:val="28"/>
          <w:lang w:eastAsia="en-US"/>
        </w:rPr>
        <w:t>Результат муниципального жилищного контроля</w:t>
      </w:r>
    </w:p>
    <w:p w:rsidR="00205E7E" w:rsidRDefault="00205E7E" w:rsidP="00205E7E">
      <w:pPr>
        <w:pStyle w:val="13"/>
        <w:autoSpaceDE w:val="0"/>
        <w:autoSpaceDN w:val="0"/>
        <w:adjustRightInd w:val="0"/>
        <w:rPr>
          <w:sz w:val="28"/>
          <w:szCs w:val="28"/>
          <w:lang w:eastAsia="en-US"/>
        </w:rPr>
      </w:pPr>
    </w:p>
    <w:p w:rsidR="00205E7E" w:rsidRDefault="00205E7E" w:rsidP="00205E7E">
      <w:pPr>
        <w:pStyle w:val="ConsPlusNormal"/>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Результатом осуществления муниципального жилищного контроля является:</w:t>
      </w:r>
    </w:p>
    <w:p w:rsidR="00205E7E" w:rsidRDefault="00205E7E" w:rsidP="00205E7E">
      <w:pPr>
        <w:pStyle w:val="ConsPlusNormal"/>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акт проверки;</w:t>
      </w:r>
    </w:p>
    <w:p w:rsidR="00205E7E" w:rsidRDefault="00205E7E" w:rsidP="00205E7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eastAsia="en-US"/>
        </w:rPr>
        <w:t xml:space="preserve">- </w:t>
      </w:r>
      <w:hyperlink r:id="rId14" w:history="1">
        <w:proofErr w:type="gramStart"/>
        <w:r>
          <w:rPr>
            <w:rStyle w:val="a6"/>
            <w:sz w:val="28"/>
            <w:szCs w:val="28"/>
            <w:lang w:eastAsia="en-US"/>
          </w:rPr>
          <w:t>предписани</w:t>
        </w:r>
      </w:hyperlink>
      <w:r>
        <w:rPr>
          <w:rFonts w:ascii="Times New Roman" w:hAnsi="Times New Roman" w:cs="Times New Roman"/>
          <w:sz w:val="28"/>
          <w:szCs w:val="28"/>
        </w:rPr>
        <w:t>е</w:t>
      </w:r>
      <w:proofErr w:type="gramEnd"/>
      <w:r>
        <w:rPr>
          <w:rFonts w:ascii="Times New Roman" w:hAnsi="Times New Roman" w:cs="Times New Roman"/>
          <w:sz w:val="28"/>
          <w:szCs w:val="28"/>
        </w:rPr>
        <w:t>;</w:t>
      </w:r>
    </w:p>
    <w:p w:rsidR="00205E7E" w:rsidRDefault="00205E7E" w:rsidP="00205E7E">
      <w:pPr>
        <w:pStyle w:val="ConsPlusNormal"/>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 </w:t>
      </w:r>
      <w:hyperlink r:id="rId15" w:history="1">
        <w:r>
          <w:rPr>
            <w:rStyle w:val="a6"/>
            <w:sz w:val="28"/>
            <w:szCs w:val="28"/>
            <w:lang w:eastAsia="en-US"/>
          </w:rPr>
          <w:t>протокол</w:t>
        </w:r>
      </w:hyperlink>
      <w:r>
        <w:rPr>
          <w:rFonts w:ascii="Times New Roman" w:hAnsi="Times New Roman" w:cs="Times New Roman"/>
          <w:sz w:val="28"/>
          <w:szCs w:val="28"/>
          <w:lang w:eastAsia="en-US"/>
        </w:rPr>
        <w:t xml:space="preserve"> об административном правонарушении.</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pStyle w:val="13"/>
        <w:numPr>
          <w:ilvl w:val="1"/>
          <w:numId w:val="15"/>
        </w:numPr>
        <w:autoSpaceDE w:val="0"/>
        <w:autoSpaceDN w:val="0"/>
        <w:adjustRightInd w:val="0"/>
        <w:ind w:left="0" w:firstLine="0"/>
        <w:jc w:val="center"/>
        <w:rPr>
          <w:b/>
          <w:bCs/>
          <w:sz w:val="28"/>
          <w:szCs w:val="28"/>
          <w:lang w:eastAsia="en-US"/>
        </w:rPr>
      </w:pPr>
      <w:r>
        <w:rPr>
          <w:b/>
          <w:bCs/>
          <w:sz w:val="28"/>
          <w:szCs w:val="28"/>
          <w:lang w:eastAsia="en-US"/>
        </w:rPr>
        <w:t>Условия, порядок и срок приостановления осуществления муниципального жилищного контроля на территории города Твери</w:t>
      </w:r>
    </w:p>
    <w:p w:rsidR="00205E7E" w:rsidRDefault="00205E7E" w:rsidP="00205E7E">
      <w:pPr>
        <w:pStyle w:val="13"/>
        <w:autoSpaceDE w:val="0"/>
        <w:autoSpaceDN w:val="0"/>
        <w:adjustRightInd w:val="0"/>
        <w:rPr>
          <w:bCs/>
          <w:sz w:val="28"/>
          <w:szCs w:val="28"/>
          <w:lang w:eastAsia="en-US"/>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Условия, порядок и срок приостановления осуществления муниципального жилищного контроля на территории города Твери законодательством Российской Федерации, законами Тверской области и муниципальными правовыми актами не предусмотрены.</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rPr>
      </w:pPr>
      <w:r>
        <w:rPr>
          <w:b/>
          <w:bCs/>
          <w:sz w:val="28"/>
          <w:szCs w:val="28"/>
        </w:rPr>
        <w:t xml:space="preserve">II. Требования к порядку осуществления </w:t>
      </w:r>
    </w:p>
    <w:p w:rsidR="00205E7E" w:rsidRDefault="00205E7E" w:rsidP="00205E7E">
      <w:pPr>
        <w:autoSpaceDE w:val="0"/>
        <w:autoSpaceDN w:val="0"/>
        <w:adjustRightInd w:val="0"/>
        <w:jc w:val="center"/>
        <w:outlineLvl w:val="1"/>
        <w:rPr>
          <w:b/>
          <w:bCs/>
          <w:sz w:val="28"/>
          <w:szCs w:val="28"/>
        </w:rPr>
      </w:pPr>
      <w:r>
        <w:rPr>
          <w:b/>
          <w:bCs/>
          <w:sz w:val="28"/>
          <w:szCs w:val="28"/>
        </w:rPr>
        <w:t>муниципального жилищного контроля на территории города Твери</w:t>
      </w:r>
    </w:p>
    <w:p w:rsidR="00205E7E" w:rsidRDefault="00205E7E" w:rsidP="00205E7E">
      <w:pPr>
        <w:autoSpaceDE w:val="0"/>
        <w:autoSpaceDN w:val="0"/>
        <w:adjustRightInd w:val="0"/>
        <w:jc w:val="center"/>
        <w:outlineLvl w:val="1"/>
        <w:rPr>
          <w:b/>
          <w:bCs/>
          <w:sz w:val="28"/>
          <w:szCs w:val="28"/>
        </w:rPr>
      </w:pPr>
      <w:r>
        <w:rPr>
          <w:b/>
          <w:bCs/>
          <w:sz w:val="28"/>
          <w:szCs w:val="28"/>
        </w:rPr>
        <w:t xml:space="preserve">2.1. Порядок информирования об исполнении </w:t>
      </w:r>
    </w:p>
    <w:p w:rsidR="00205E7E" w:rsidRDefault="00205E7E" w:rsidP="00205E7E">
      <w:pPr>
        <w:autoSpaceDE w:val="0"/>
        <w:autoSpaceDN w:val="0"/>
        <w:adjustRightInd w:val="0"/>
        <w:jc w:val="center"/>
        <w:outlineLvl w:val="1"/>
        <w:rPr>
          <w:b/>
          <w:bCs/>
          <w:sz w:val="28"/>
          <w:szCs w:val="28"/>
        </w:rPr>
      </w:pPr>
      <w:r>
        <w:rPr>
          <w:b/>
          <w:bCs/>
          <w:sz w:val="28"/>
          <w:szCs w:val="28"/>
        </w:rPr>
        <w:t>муниципального жилищного контроля на территории города Твери</w:t>
      </w:r>
    </w:p>
    <w:p w:rsidR="00205E7E" w:rsidRDefault="00205E7E" w:rsidP="00205E7E">
      <w:pPr>
        <w:autoSpaceDE w:val="0"/>
        <w:autoSpaceDN w:val="0"/>
        <w:adjustRightInd w:val="0"/>
        <w:jc w:val="center"/>
        <w:outlineLvl w:val="1"/>
        <w:rPr>
          <w:b/>
          <w:bCs/>
          <w:sz w:val="28"/>
          <w:szCs w:val="28"/>
        </w:rPr>
      </w:pPr>
    </w:p>
    <w:p w:rsidR="00205E7E" w:rsidRDefault="00205E7E" w:rsidP="00205E7E">
      <w:pPr>
        <w:autoSpaceDE w:val="0"/>
        <w:autoSpaceDN w:val="0"/>
        <w:adjustRightInd w:val="0"/>
        <w:ind w:firstLine="700"/>
        <w:jc w:val="both"/>
        <w:outlineLvl w:val="1"/>
        <w:rPr>
          <w:sz w:val="28"/>
          <w:szCs w:val="28"/>
        </w:rPr>
      </w:pPr>
      <w:r>
        <w:rPr>
          <w:b/>
          <w:bCs/>
          <w:sz w:val="28"/>
          <w:szCs w:val="28"/>
        </w:rPr>
        <w:tab/>
      </w:r>
      <w:r>
        <w:rPr>
          <w:sz w:val="28"/>
          <w:szCs w:val="28"/>
        </w:rPr>
        <w:t>Информирование о порядке осуществления муниципального жилищного контроля на территории города Твери осуществляется в виде индивидуального и публичного информирования.</w:t>
      </w:r>
    </w:p>
    <w:p w:rsidR="00205E7E" w:rsidRDefault="00205E7E" w:rsidP="00205E7E">
      <w:pPr>
        <w:autoSpaceDE w:val="0"/>
        <w:autoSpaceDN w:val="0"/>
        <w:adjustRightInd w:val="0"/>
        <w:ind w:right="-57" w:firstLine="700"/>
        <w:jc w:val="both"/>
        <w:outlineLvl w:val="1"/>
        <w:rPr>
          <w:sz w:val="28"/>
          <w:szCs w:val="28"/>
          <w:lang w:eastAsia="en-US"/>
        </w:rPr>
      </w:pPr>
      <w:r>
        <w:rPr>
          <w:sz w:val="28"/>
          <w:szCs w:val="28"/>
        </w:rPr>
        <w:tab/>
      </w:r>
      <w:proofErr w:type="gramStart"/>
      <w:r>
        <w:rPr>
          <w:sz w:val="28"/>
          <w:szCs w:val="28"/>
        </w:rPr>
        <w:t xml:space="preserve">Публичное информирование включает в себя размещение информации о порядке осуществления муниципального жилищного контроля на территории города Твери на </w:t>
      </w:r>
      <w:r>
        <w:rPr>
          <w:sz w:val="28"/>
          <w:szCs w:val="28"/>
          <w:lang w:eastAsia="en-US"/>
        </w:rPr>
        <w:t xml:space="preserve">официальном сайте администрации города Твери в информационно-телекоммуникационной сети Интернет </w:t>
      </w:r>
      <w:hyperlink r:id="rId16" w:history="1">
        <w:r>
          <w:rPr>
            <w:rStyle w:val="a6"/>
            <w:sz w:val="28"/>
            <w:szCs w:val="28"/>
            <w:lang w:val="en-US" w:eastAsia="en-US"/>
          </w:rPr>
          <w:t>www</w:t>
        </w:r>
        <w:r>
          <w:rPr>
            <w:rStyle w:val="a6"/>
            <w:sz w:val="28"/>
            <w:szCs w:val="28"/>
            <w:lang w:eastAsia="en-US"/>
          </w:rPr>
          <w:t>.</w:t>
        </w:r>
        <w:proofErr w:type="spellStart"/>
        <w:r>
          <w:rPr>
            <w:rStyle w:val="a6"/>
            <w:sz w:val="28"/>
            <w:szCs w:val="28"/>
            <w:lang w:val="en-US" w:eastAsia="en-US"/>
          </w:rPr>
          <w:t>tver</w:t>
        </w:r>
        <w:proofErr w:type="spellEnd"/>
        <w:r>
          <w:rPr>
            <w:rStyle w:val="a6"/>
            <w:sz w:val="28"/>
            <w:szCs w:val="28"/>
            <w:lang w:eastAsia="en-US"/>
          </w:rPr>
          <w:t>.</w:t>
        </w:r>
        <w:proofErr w:type="spellStart"/>
        <w:r>
          <w:rPr>
            <w:rStyle w:val="a6"/>
            <w:sz w:val="28"/>
            <w:szCs w:val="28"/>
            <w:lang w:val="en-US" w:eastAsia="en-US"/>
          </w:rPr>
          <w:t>ru</w:t>
        </w:r>
        <w:proofErr w:type="spellEnd"/>
      </w:hyperlink>
      <w:r>
        <w:rPr>
          <w:sz w:val="28"/>
          <w:szCs w:val="28"/>
        </w:rPr>
        <w:t xml:space="preserve"> </w:t>
      </w:r>
      <w:r>
        <w:rPr>
          <w:sz w:val="28"/>
          <w:szCs w:val="28"/>
          <w:lang w:eastAsia="en-US"/>
        </w:rPr>
        <w:t xml:space="preserve">и на информационном стенде в здании департамента жилищно-коммунального хозяйства и жилищной политики администрации города Твери, расположенном по адресу: </w:t>
      </w:r>
      <w:r>
        <w:rPr>
          <w:sz w:val="28"/>
          <w:szCs w:val="28"/>
        </w:rPr>
        <w:t>170100, город Тверь, улица Московская, дом 24, корпус 1.</w:t>
      </w:r>
      <w:proofErr w:type="gramEnd"/>
    </w:p>
    <w:p w:rsidR="00205E7E" w:rsidRDefault="00205E7E" w:rsidP="00205E7E">
      <w:pPr>
        <w:autoSpaceDE w:val="0"/>
        <w:autoSpaceDN w:val="0"/>
        <w:adjustRightInd w:val="0"/>
        <w:ind w:firstLine="700"/>
        <w:jc w:val="both"/>
        <w:rPr>
          <w:sz w:val="28"/>
          <w:szCs w:val="28"/>
        </w:rPr>
      </w:pPr>
      <w:r>
        <w:rPr>
          <w:sz w:val="28"/>
          <w:szCs w:val="28"/>
        </w:rPr>
        <w:tab/>
        <w:t>Индивидуальное информирование осуществляется в устной и письменной формах.</w:t>
      </w:r>
    </w:p>
    <w:p w:rsidR="00205E7E" w:rsidRDefault="00205E7E" w:rsidP="00205E7E">
      <w:pPr>
        <w:autoSpaceDE w:val="0"/>
        <w:autoSpaceDN w:val="0"/>
        <w:adjustRightInd w:val="0"/>
        <w:ind w:firstLine="700"/>
        <w:jc w:val="both"/>
        <w:rPr>
          <w:sz w:val="28"/>
          <w:szCs w:val="28"/>
        </w:rPr>
      </w:pPr>
      <w:r>
        <w:rPr>
          <w:sz w:val="28"/>
          <w:szCs w:val="28"/>
        </w:rPr>
        <w:t>Индивидуальное информирование в устной форме осуществляется на личном приеме и по телефону.</w:t>
      </w:r>
    </w:p>
    <w:p w:rsidR="00205E7E" w:rsidRDefault="00205E7E" w:rsidP="00205E7E">
      <w:pPr>
        <w:autoSpaceDE w:val="0"/>
        <w:autoSpaceDN w:val="0"/>
        <w:adjustRightInd w:val="0"/>
        <w:ind w:firstLine="708"/>
        <w:jc w:val="both"/>
        <w:rPr>
          <w:sz w:val="28"/>
          <w:szCs w:val="28"/>
        </w:rPr>
      </w:pPr>
      <w:r>
        <w:rPr>
          <w:sz w:val="28"/>
          <w:szCs w:val="28"/>
        </w:rPr>
        <w:t>Индивидуальное информирование в письменной форме осуществляется посредством направления письменного ответа на обращение, в виде почтового отправления, а также по электронной почте либо вручением ответа под роспись заявителю лично.</w:t>
      </w:r>
    </w:p>
    <w:p w:rsidR="00205E7E" w:rsidRDefault="00205E7E" w:rsidP="00205E7E">
      <w:pPr>
        <w:autoSpaceDE w:val="0"/>
        <w:autoSpaceDN w:val="0"/>
        <w:adjustRightInd w:val="0"/>
        <w:ind w:firstLine="708"/>
        <w:jc w:val="both"/>
        <w:rPr>
          <w:sz w:val="28"/>
          <w:szCs w:val="28"/>
        </w:rPr>
      </w:pPr>
      <w:proofErr w:type="gramStart"/>
      <w:r>
        <w:rPr>
          <w:sz w:val="28"/>
          <w:szCs w:val="28"/>
        </w:rPr>
        <w:t xml:space="preserve">Сведения о графике (режиме) работы отдела жилищного контроля департамента жилищно-коммунального хозяйства и жилищной политики администрации города Твери сообщаются по телефону, а также размещаются на официальном </w:t>
      </w:r>
      <w:r>
        <w:rPr>
          <w:sz w:val="28"/>
          <w:szCs w:val="28"/>
          <w:lang w:eastAsia="en-US"/>
        </w:rPr>
        <w:t>сайте администрации города Твери в информационно-телекоммуникационной сети Интернет и на информационном стенде в здании департамента жилищно-коммунального хозяйства и жилищной политики администрации города Твери, расположенном</w:t>
      </w:r>
      <w:r>
        <w:rPr>
          <w:sz w:val="28"/>
          <w:szCs w:val="28"/>
        </w:rPr>
        <w:t xml:space="preserve"> по адресу: 170100, город Тверь, улица Московская, дом 24, корпус 1.</w:t>
      </w:r>
      <w:proofErr w:type="gramEnd"/>
    </w:p>
    <w:p w:rsidR="00205E7E" w:rsidRDefault="00205E7E" w:rsidP="00205E7E">
      <w:pPr>
        <w:autoSpaceDE w:val="0"/>
        <w:autoSpaceDN w:val="0"/>
        <w:adjustRightInd w:val="0"/>
        <w:ind w:firstLine="709"/>
        <w:jc w:val="both"/>
        <w:rPr>
          <w:sz w:val="28"/>
          <w:szCs w:val="28"/>
        </w:rPr>
      </w:pPr>
      <w:r>
        <w:rPr>
          <w:sz w:val="28"/>
          <w:szCs w:val="28"/>
        </w:rPr>
        <w:t xml:space="preserve">На официальном </w:t>
      </w:r>
      <w:r>
        <w:rPr>
          <w:sz w:val="28"/>
          <w:szCs w:val="28"/>
          <w:lang w:eastAsia="en-US"/>
        </w:rPr>
        <w:t xml:space="preserve">сайте администрации города Твери в информационно-телекоммуникационной сети Интернет и на информационном стенде департамента </w:t>
      </w:r>
      <w:r>
        <w:rPr>
          <w:sz w:val="28"/>
          <w:szCs w:val="28"/>
          <w:lang w:eastAsia="en-US"/>
        </w:rPr>
        <w:lastRenderedPageBreak/>
        <w:t>жилищно-коммунального хозяйства и жилищной политики администрации города Твери размещается следующая информация:</w:t>
      </w:r>
    </w:p>
    <w:p w:rsidR="00205E7E" w:rsidRDefault="00205E7E" w:rsidP="00205E7E">
      <w:pPr>
        <w:autoSpaceDE w:val="0"/>
        <w:autoSpaceDN w:val="0"/>
        <w:adjustRightInd w:val="0"/>
        <w:ind w:firstLine="708"/>
        <w:jc w:val="both"/>
        <w:rPr>
          <w:sz w:val="28"/>
          <w:szCs w:val="28"/>
          <w:lang w:eastAsia="en-US"/>
        </w:rPr>
      </w:pPr>
      <w:bookmarkStart w:id="1" w:name="Par1"/>
      <w:bookmarkEnd w:id="1"/>
      <w:r>
        <w:rPr>
          <w:sz w:val="28"/>
          <w:szCs w:val="28"/>
          <w:lang w:eastAsia="en-US"/>
        </w:rPr>
        <w:t>- о нормативно-правовых актах, регламентирующих вопросы осуществления муниципального жилищного контроля на территории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о формах осуществления муниципального жилищного контроля на территории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о сроках осуществления муниципального жилищного контроля на территории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о результатах осуществления муниципального жилищного контроля на территории города Твери;</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 о порядке обжалования действий (бездействия) и решений, осуществляемых и принимаемых в ходе осуществления муниципального жилищного контроля на территории города Твери.</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rPr>
      </w:pPr>
      <w:r>
        <w:rPr>
          <w:b/>
          <w:bCs/>
          <w:sz w:val="28"/>
          <w:szCs w:val="28"/>
        </w:rPr>
        <w:t xml:space="preserve">2.2. Срок осуществления муниципального жилищного контроля </w:t>
      </w:r>
    </w:p>
    <w:p w:rsidR="00205E7E" w:rsidRDefault="00205E7E" w:rsidP="00205E7E">
      <w:pPr>
        <w:autoSpaceDE w:val="0"/>
        <w:autoSpaceDN w:val="0"/>
        <w:adjustRightInd w:val="0"/>
        <w:jc w:val="center"/>
        <w:outlineLvl w:val="1"/>
        <w:rPr>
          <w:b/>
          <w:bCs/>
          <w:sz w:val="28"/>
          <w:szCs w:val="28"/>
        </w:rPr>
      </w:pPr>
      <w:r>
        <w:rPr>
          <w:b/>
          <w:bCs/>
          <w:sz w:val="28"/>
          <w:szCs w:val="28"/>
        </w:rPr>
        <w:t>на территории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Срок осуществления муниципального жилищного контроля на территории города Твери соответствует срокам проведения проверки (как плановой, так и внеплановой) и не может превышать двадцати рабочих дней.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sz w:val="28"/>
          <w:szCs w:val="28"/>
          <w:lang w:eastAsia="en-US"/>
        </w:rPr>
        <w:t>микропредприятия</w:t>
      </w:r>
      <w:proofErr w:type="spellEnd"/>
      <w:r>
        <w:rPr>
          <w:sz w:val="28"/>
          <w:szCs w:val="28"/>
          <w:lang w:eastAsia="en-US"/>
        </w:rPr>
        <w:t xml:space="preserve"> в год.</w:t>
      </w:r>
    </w:p>
    <w:p w:rsidR="00205E7E" w:rsidRDefault="00205E7E" w:rsidP="00205E7E">
      <w:pPr>
        <w:autoSpaceDE w:val="0"/>
        <w:autoSpaceDN w:val="0"/>
        <w:adjustRightInd w:val="0"/>
        <w:ind w:right="-57" w:firstLine="709"/>
        <w:jc w:val="both"/>
        <w:rPr>
          <w:sz w:val="28"/>
          <w:szCs w:val="28"/>
          <w:lang w:eastAsia="en-US"/>
        </w:rPr>
      </w:pPr>
      <w:proofErr w:type="gramStart"/>
      <w:r>
        <w:rPr>
          <w:sz w:val="28"/>
          <w:szCs w:val="28"/>
          <w:lang w:eastAsia="en-US"/>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жилищных инспекторов, проводящих выездную плановую проверку, срок проведения выездной плановой проверки может быть продлен начальником отдела жилищного контроля департамента жилищно-коммунального хозяйства и жилищной политики администрации города Твери, но не более чем на двадцать рабочих дней, в отношении малых</w:t>
      </w:r>
      <w:proofErr w:type="gramEnd"/>
      <w:r>
        <w:rPr>
          <w:sz w:val="28"/>
          <w:szCs w:val="28"/>
          <w:lang w:eastAsia="en-US"/>
        </w:rPr>
        <w:t xml:space="preserve"> предприятий не более чем на пятьдесят часов, </w:t>
      </w:r>
      <w:proofErr w:type="spellStart"/>
      <w:r>
        <w:rPr>
          <w:sz w:val="28"/>
          <w:szCs w:val="28"/>
          <w:lang w:eastAsia="en-US"/>
        </w:rPr>
        <w:t>микропредприятий</w:t>
      </w:r>
      <w:proofErr w:type="spellEnd"/>
      <w:r>
        <w:rPr>
          <w:sz w:val="28"/>
          <w:szCs w:val="28"/>
          <w:lang w:eastAsia="en-US"/>
        </w:rPr>
        <w:t xml:space="preserve"> не более чем на пятнадцать часов.</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Сроки выполнения административных </w:t>
      </w:r>
      <w:proofErr w:type="spellStart"/>
      <w:r>
        <w:rPr>
          <w:sz w:val="28"/>
          <w:szCs w:val="28"/>
          <w:lang w:eastAsia="en-US"/>
        </w:rPr>
        <w:t>процедур</w:t>
      </w:r>
      <w:proofErr w:type="gramStart"/>
      <w:r>
        <w:rPr>
          <w:b/>
          <w:bCs/>
          <w:sz w:val="28"/>
          <w:szCs w:val="28"/>
          <w:lang w:eastAsia="en-US"/>
        </w:rPr>
        <w:t>«</w:t>
      </w:r>
      <w:r>
        <w:rPr>
          <w:sz w:val="28"/>
          <w:szCs w:val="28"/>
          <w:lang w:eastAsia="en-US"/>
        </w:rPr>
        <w:t>О</w:t>
      </w:r>
      <w:proofErr w:type="gramEnd"/>
      <w:r>
        <w:rPr>
          <w:sz w:val="28"/>
          <w:szCs w:val="28"/>
          <w:lang w:eastAsia="en-US"/>
        </w:rPr>
        <w:t>формление</w:t>
      </w:r>
      <w:proofErr w:type="spellEnd"/>
      <w:r>
        <w:rPr>
          <w:sz w:val="28"/>
          <w:szCs w:val="28"/>
          <w:lang w:eastAsia="en-US"/>
        </w:rPr>
        <w:t xml:space="preserve"> результатов плановой, внеплановой проверок» и «Принятие мер по результатам плановой, внеплановой проверок» в общий срок осуществления муниципального жилищного контроля не включаются.</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rPr>
          <w:b/>
          <w:bCs/>
          <w:sz w:val="28"/>
          <w:szCs w:val="28"/>
          <w:lang w:eastAsia="en-US"/>
        </w:rPr>
      </w:pPr>
      <w:r>
        <w:rPr>
          <w:b/>
          <w:bCs/>
          <w:sz w:val="28"/>
          <w:szCs w:val="28"/>
          <w:lang w:val="en-US" w:eastAsia="en-US"/>
        </w:rPr>
        <w:t>III</w:t>
      </w:r>
      <w:r>
        <w:rPr>
          <w:b/>
          <w:bCs/>
          <w:sz w:val="28"/>
          <w:szCs w:val="28"/>
          <w:lang w:eastAsia="en-US"/>
        </w:rPr>
        <w:t xml:space="preserve">. Состав, последовательность и сроки выполнения </w:t>
      </w:r>
    </w:p>
    <w:p w:rsidR="00205E7E" w:rsidRDefault="00205E7E" w:rsidP="00205E7E">
      <w:pPr>
        <w:autoSpaceDE w:val="0"/>
        <w:autoSpaceDN w:val="0"/>
        <w:adjustRightInd w:val="0"/>
        <w:jc w:val="center"/>
        <w:rPr>
          <w:b/>
          <w:bCs/>
          <w:sz w:val="28"/>
          <w:szCs w:val="28"/>
          <w:lang w:eastAsia="en-US"/>
        </w:rPr>
      </w:pPr>
      <w:r>
        <w:rPr>
          <w:b/>
          <w:bCs/>
          <w:sz w:val="28"/>
          <w:szCs w:val="28"/>
          <w:lang w:eastAsia="en-US"/>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05E7E" w:rsidRDefault="00205E7E" w:rsidP="00205E7E">
      <w:pPr>
        <w:autoSpaceDE w:val="0"/>
        <w:autoSpaceDN w:val="0"/>
        <w:adjustRightInd w:val="0"/>
        <w:jc w:val="both"/>
        <w:outlineLvl w:val="0"/>
        <w:rPr>
          <w:sz w:val="28"/>
          <w:szCs w:val="28"/>
          <w:lang w:eastAsia="en-US"/>
        </w:rPr>
      </w:pPr>
    </w:p>
    <w:p w:rsidR="00205E7E" w:rsidRDefault="00205E7E" w:rsidP="00205E7E">
      <w:pPr>
        <w:autoSpaceDE w:val="0"/>
        <w:autoSpaceDN w:val="0"/>
        <w:adjustRightInd w:val="0"/>
        <w:jc w:val="center"/>
        <w:rPr>
          <w:b/>
          <w:bCs/>
          <w:sz w:val="28"/>
          <w:szCs w:val="28"/>
        </w:rPr>
      </w:pPr>
      <w:r>
        <w:rPr>
          <w:b/>
          <w:bCs/>
          <w:sz w:val="28"/>
          <w:szCs w:val="28"/>
          <w:lang w:eastAsia="en-US"/>
        </w:rPr>
        <w:t xml:space="preserve">3.1.Перечень административных процедур в рамках </w:t>
      </w:r>
      <w:r>
        <w:rPr>
          <w:b/>
          <w:bCs/>
          <w:sz w:val="28"/>
          <w:szCs w:val="28"/>
        </w:rPr>
        <w:t>осуществления муниципального жилищного контроля на территории города Твери</w:t>
      </w:r>
    </w:p>
    <w:p w:rsidR="00205E7E" w:rsidRDefault="00205E7E" w:rsidP="00205E7E">
      <w:pPr>
        <w:autoSpaceDE w:val="0"/>
        <w:autoSpaceDN w:val="0"/>
        <w:adjustRightInd w:val="0"/>
        <w:jc w:val="center"/>
        <w:rPr>
          <w:b/>
          <w:bCs/>
          <w:sz w:val="28"/>
          <w:szCs w:val="28"/>
        </w:rPr>
      </w:pPr>
    </w:p>
    <w:p w:rsidR="00205E7E" w:rsidRDefault="00205E7E" w:rsidP="00205E7E">
      <w:pPr>
        <w:autoSpaceDE w:val="0"/>
        <w:autoSpaceDN w:val="0"/>
        <w:adjustRightInd w:val="0"/>
        <w:ind w:firstLine="720"/>
        <w:jc w:val="both"/>
        <w:outlineLvl w:val="1"/>
        <w:rPr>
          <w:sz w:val="28"/>
          <w:szCs w:val="28"/>
        </w:rPr>
      </w:pPr>
      <w:r>
        <w:rPr>
          <w:sz w:val="28"/>
          <w:szCs w:val="28"/>
        </w:rPr>
        <w:t>- организация проведения плановой проверки;</w:t>
      </w:r>
    </w:p>
    <w:p w:rsidR="00205E7E" w:rsidRDefault="00205E7E" w:rsidP="00205E7E">
      <w:pPr>
        <w:autoSpaceDE w:val="0"/>
        <w:autoSpaceDN w:val="0"/>
        <w:adjustRightInd w:val="0"/>
        <w:ind w:firstLine="720"/>
        <w:jc w:val="both"/>
        <w:outlineLvl w:val="1"/>
        <w:rPr>
          <w:sz w:val="28"/>
          <w:szCs w:val="28"/>
        </w:rPr>
      </w:pPr>
      <w:r>
        <w:rPr>
          <w:sz w:val="28"/>
          <w:szCs w:val="28"/>
        </w:rPr>
        <w:lastRenderedPageBreak/>
        <w:t>- организация проведения внеплановой проверки;</w:t>
      </w:r>
    </w:p>
    <w:p w:rsidR="00205E7E" w:rsidRDefault="00205E7E" w:rsidP="00205E7E">
      <w:pPr>
        <w:autoSpaceDE w:val="0"/>
        <w:autoSpaceDN w:val="0"/>
        <w:adjustRightInd w:val="0"/>
        <w:ind w:firstLine="720"/>
        <w:jc w:val="both"/>
        <w:outlineLvl w:val="1"/>
        <w:rPr>
          <w:sz w:val="28"/>
          <w:szCs w:val="28"/>
        </w:rPr>
      </w:pPr>
      <w:r>
        <w:rPr>
          <w:sz w:val="28"/>
          <w:szCs w:val="28"/>
        </w:rPr>
        <w:t>- проведение плановой, внеплановой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оформление результатов плановой, внеплановой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принятие мер по результатам плановой, внеплановой проверок.</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rPr>
      </w:pPr>
      <w:r>
        <w:rPr>
          <w:b/>
          <w:bCs/>
          <w:sz w:val="28"/>
          <w:szCs w:val="28"/>
        </w:rPr>
        <w:t xml:space="preserve">3.2. Административная процедура </w:t>
      </w:r>
    </w:p>
    <w:p w:rsidR="00205E7E" w:rsidRDefault="00205E7E" w:rsidP="00205E7E">
      <w:pPr>
        <w:autoSpaceDE w:val="0"/>
        <w:autoSpaceDN w:val="0"/>
        <w:adjustRightInd w:val="0"/>
        <w:jc w:val="center"/>
        <w:outlineLvl w:val="1"/>
        <w:rPr>
          <w:b/>
          <w:bCs/>
          <w:sz w:val="28"/>
          <w:szCs w:val="28"/>
        </w:rPr>
      </w:pPr>
      <w:r>
        <w:rPr>
          <w:b/>
          <w:bCs/>
          <w:sz w:val="28"/>
          <w:szCs w:val="28"/>
        </w:rPr>
        <w:t>«Организация проведения плановой проверки»</w:t>
      </w:r>
    </w:p>
    <w:p w:rsidR="00205E7E" w:rsidRDefault="00205E7E" w:rsidP="00205E7E">
      <w:pPr>
        <w:autoSpaceDE w:val="0"/>
        <w:autoSpaceDN w:val="0"/>
        <w:adjustRightInd w:val="0"/>
        <w:ind w:firstLine="720"/>
        <w:jc w:val="center"/>
        <w:outlineLvl w:val="1"/>
        <w:rPr>
          <w:b/>
          <w:bCs/>
          <w:sz w:val="28"/>
          <w:szCs w:val="28"/>
        </w:rPr>
      </w:pPr>
    </w:p>
    <w:p w:rsidR="00205E7E" w:rsidRDefault="00205E7E" w:rsidP="00205E7E">
      <w:pPr>
        <w:autoSpaceDE w:val="0"/>
        <w:autoSpaceDN w:val="0"/>
        <w:adjustRightInd w:val="0"/>
        <w:ind w:firstLine="700"/>
        <w:jc w:val="both"/>
        <w:rPr>
          <w:sz w:val="28"/>
          <w:szCs w:val="28"/>
        </w:rPr>
      </w:pPr>
      <w:r>
        <w:rPr>
          <w:sz w:val="28"/>
          <w:szCs w:val="28"/>
        </w:rPr>
        <w:t>Основанием для начала выполнения административной процедуры является достижение в планируемом проверяемом периоде сроков, установленных частью 4.1. статьи 20 Жилищного кодекса Российской Федерации.</w:t>
      </w:r>
    </w:p>
    <w:p w:rsidR="00205E7E" w:rsidRDefault="00205E7E" w:rsidP="00205E7E">
      <w:pPr>
        <w:autoSpaceDE w:val="0"/>
        <w:autoSpaceDN w:val="0"/>
        <w:adjustRightInd w:val="0"/>
        <w:ind w:firstLine="700"/>
        <w:jc w:val="both"/>
        <w:outlineLvl w:val="1"/>
        <w:rPr>
          <w:sz w:val="28"/>
          <w:szCs w:val="28"/>
          <w:lang w:eastAsia="en-US"/>
        </w:rPr>
      </w:pPr>
      <w:r>
        <w:rPr>
          <w:sz w:val="28"/>
          <w:szCs w:val="28"/>
          <w:lang w:eastAsia="en-US"/>
        </w:rPr>
        <w:t xml:space="preserve">Перечень административных действий, входящих в состав административной процедуры </w:t>
      </w:r>
      <w:r>
        <w:rPr>
          <w:sz w:val="28"/>
          <w:szCs w:val="28"/>
        </w:rPr>
        <w:t>«Организация проведения плановой проверки»</w:t>
      </w:r>
      <w:r>
        <w:rPr>
          <w:sz w:val="28"/>
          <w:szCs w:val="28"/>
          <w:lang w:eastAsia="en-US"/>
        </w:rPr>
        <w:t>:</w:t>
      </w:r>
    </w:p>
    <w:p w:rsidR="00205E7E" w:rsidRDefault="00205E7E" w:rsidP="00205E7E">
      <w:pPr>
        <w:autoSpaceDE w:val="0"/>
        <w:autoSpaceDN w:val="0"/>
        <w:adjustRightInd w:val="0"/>
        <w:ind w:firstLine="720"/>
        <w:jc w:val="both"/>
        <w:outlineLvl w:val="1"/>
        <w:rPr>
          <w:sz w:val="28"/>
          <w:szCs w:val="28"/>
        </w:rPr>
      </w:pPr>
      <w:r>
        <w:rPr>
          <w:sz w:val="28"/>
          <w:szCs w:val="28"/>
        </w:rPr>
        <w:t>- подготовка и утверждение ежегодного плана проверок юридических лиц и индивидуальных предпринимателей;</w:t>
      </w:r>
    </w:p>
    <w:p w:rsidR="00205E7E" w:rsidRDefault="00205E7E" w:rsidP="00205E7E">
      <w:pPr>
        <w:autoSpaceDE w:val="0"/>
        <w:autoSpaceDN w:val="0"/>
        <w:adjustRightInd w:val="0"/>
        <w:ind w:firstLine="720"/>
        <w:jc w:val="both"/>
        <w:outlineLvl w:val="1"/>
        <w:rPr>
          <w:sz w:val="28"/>
          <w:szCs w:val="28"/>
        </w:rPr>
      </w:pPr>
      <w:r>
        <w:rPr>
          <w:sz w:val="28"/>
          <w:szCs w:val="28"/>
        </w:rPr>
        <w:t>- подготовка и утверждение приказа о проведении плановой проверки.</w:t>
      </w:r>
    </w:p>
    <w:p w:rsidR="00205E7E" w:rsidRDefault="00205E7E" w:rsidP="00205E7E">
      <w:pPr>
        <w:ind w:right="-57" w:firstLine="709"/>
        <w:jc w:val="both"/>
        <w:rPr>
          <w:sz w:val="28"/>
          <w:szCs w:val="28"/>
        </w:rPr>
      </w:pPr>
      <w:r>
        <w:rPr>
          <w:sz w:val="28"/>
          <w:szCs w:val="28"/>
        </w:rPr>
        <w:t>Административное действие «Подготовка и утверждение ежегодного плана проверок юридических лиц и индивидуальных предпринимателей».</w:t>
      </w:r>
    </w:p>
    <w:p w:rsidR="00205E7E" w:rsidRDefault="00205E7E" w:rsidP="00205E7E">
      <w:pPr>
        <w:ind w:right="-57" w:firstLine="709"/>
        <w:jc w:val="both"/>
        <w:rPr>
          <w:sz w:val="28"/>
          <w:szCs w:val="28"/>
        </w:rPr>
      </w:pPr>
      <w:r>
        <w:rPr>
          <w:sz w:val="28"/>
          <w:szCs w:val="28"/>
        </w:rPr>
        <w:t>Ответственным за подготовку и утверждение ежегодного плана проведения проверок юридических лиц и индивидуальных предпринимателей (далее – план проверок) является начальник отдела жилищного контроля департамента жилищно-коммунального хозяйства и жилищной политики администрации города Твери (в его отсутствие – заместитель начальника отдела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Подготовка плана проверок осуществляется в порядке, установленном </w:t>
      </w:r>
      <w:hyperlink r:id="rId17" w:history="1">
        <w:r>
          <w:rPr>
            <w:rStyle w:val="a6"/>
            <w:sz w:val="28"/>
            <w:szCs w:val="28"/>
            <w:lang w:eastAsia="en-US"/>
          </w:rPr>
          <w:t>постановлением</w:t>
        </w:r>
      </w:hyperlink>
      <w:r>
        <w:rPr>
          <w:sz w:val="28"/>
          <w:szCs w:val="28"/>
          <w:lang w:eastAsia="en-US"/>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Pr>
          <w:sz w:val="28"/>
          <w:szCs w:val="28"/>
          <w:lang w:eastAsia="en-US"/>
        </w:rPr>
        <w:t>контроля ежегодных планов проведения плановых проверок юридических лиц</w:t>
      </w:r>
      <w:proofErr w:type="gramEnd"/>
      <w:r>
        <w:rPr>
          <w:sz w:val="28"/>
          <w:szCs w:val="28"/>
          <w:lang w:eastAsia="en-US"/>
        </w:rPr>
        <w:t xml:space="preserve"> и индивидуальных предпринимателей».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Основанием для включения юридических лиц и индивидуальных предпринимателей в план проверок является истечение одного года со дня:</w:t>
      </w:r>
    </w:p>
    <w:p w:rsidR="00205E7E" w:rsidRDefault="00205E7E" w:rsidP="00205E7E">
      <w:pPr>
        <w:autoSpaceDE w:val="0"/>
        <w:autoSpaceDN w:val="0"/>
        <w:adjustRightInd w:val="0"/>
        <w:ind w:right="-170" w:firstLine="709"/>
        <w:jc w:val="both"/>
        <w:rPr>
          <w:sz w:val="28"/>
          <w:szCs w:val="28"/>
          <w:lang w:eastAsia="en-US"/>
        </w:rPr>
      </w:pPr>
      <w:proofErr w:type="gramStart"/>
      <w:r>
        <w:rPr>
          <w:sz w:val="28"/>
          <w:szCs w:val="28"/>
          <w:lang w:eastAsia="en-US"/>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205E7E" w:rsidRDefault="00205E7E" w:rsidP="00205E7E">
      <w:pPr>
        <w:autoSpaceDE w:val="0"/>
        <w:autoSpaceDN w:val="0"/>
        <w:adjustRightInd w:val="0"/>
        <w:ind w:firstLine="708"/>
        <w:jc w:val="both"/>
        <w:rPr>
          <w:sz w:val="28"/>
          <w:szCs w:val="28"/>
          <w:lang w:eastAsia="en-US"/>
        </w:rPr>
      </w:pPr>
      <w:r>
        <w:rPr>
          <w:sz w:val="28"/>
          <w:szCs w:val="28"/>
          <w:lang w:eastAsia="en-US"/>
        </w:rPr>
        <w:t>2) окончания проведения последней плановой проверки юридического лица, индивидуального предпринимателя;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3)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Pr>
          <w:sz w:val="28"/>
          <w:szCs w:val="28"/>
          <w:lang w:eastAsia="en-US"/>
        </w:rPr>
        <w:t>наймодателем</w:t>
      </w:r>
      <w:proofErr w:type="spellEnd"/>
      <w:r>
        <w:rPr>
          <w:sz w:val="28"/>
          <w:szCs w:val="28"/>
          <w:lang w:eastAsia="en-US"/>
        </w:rPr>
        <w:t xml:space="preserve"> жилых помещений в котором является лицо, деятельность которого подлежит проверке.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плановой проверке,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2) цель и основание проведения каждой плановой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3) дата начала и сроки проведения каждой плановой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4) наименование органа муниципального жилищного контроля, осуществляющего конкретную плановую проверку.</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Срок подготовки проекта плана проверок и направления его в органы прокуратуры – до 1 сентября года, предшествующего году проведения плановых проверок.</w:t>
      </w:r>
    </w:p>
    <w:p w:rsidR="00205E7E" w:rsidRDefault="00205E7E" w:rsidP="00205E7E">
      <w:pPr>
        <w:autoSpaceDE w:val="0"/>
        <w:autoSpaceDN w:val="0"/>
        <w:adjustRightInd w:val="0"/>
        <w:ind w:right="-170" w:firstLine="709"/>
        <w:jc w:val="both"/>
        <w:rPr>
          <w:sz w:val="28"/>
          <w:szCs w:val="28"/>
          <w:lang w:eastAsia="en-US"/>
        </w:rPr>
      </w:pPr>
      <w:r>
        <w:rPr>
          <w:sz w:val="28"/>
          <w:szCs w:val="28"/>
          <w:lang w:eastAsia="en-US"/>
        </w:rPr>
        <w:t>Срок внесения органами прокуратуры предложений о проведении совместных плановых проверок – до 1 октября года, предшествующего году проведения плановых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Срок утверждения плана проверок и направления его в органы прокуратуры – до 1 ноября года, предшествующего году проведения плановых проверок.</w:t>
      </w:r>
    </w:p>
    <w:p w:rsidR="00205E7E" w:rsidRDefault="00205E7E" w:rsidP="00205E7E">
      <w:pPr>
        <w:autoSpaceDE w:val="0"/>
        <w:autoSpaceDN w:val="0"/>
        <w:adjustRightInd w:val="0"/>
        <w:ind w:right="-170" w:firstLine="709"/>
        <w:jc w:val="both"/>
        <w:rPr>
          <w:sz w:val="28"/>
          <w:szCs w:val="28"/>
          <w:lang w:eastAsia="en-US"/>
        </w:rPr>
      </w:pPr>
      <w:r>
        <w:rPr>
          <w:sz w:val="28"/>
          <w:szCs w:val="28"/>
          <w:lang w:eastAsia="en-US"/>
        </w:rPr>
        <w:t>Результатом выполнения административного действия является утвержденный план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Способом фиксации результата выполнения административного действия, в том числе в электронной форме, является размещение плана проверок на официальном сайте администрации города Твери в информационно-телекоммуникационной сети Интернет.</w:t>
      </w:r>
    </w:p>
    <w:p w:rsidR="00205E7E" w:rsidRDefault="00205E7E" w:rsidP="00205E7E">
      <w:pPr>
        <w:ind w:right="-57" w:firstLine="709"/>
        <w:jc w:val="both"/>
        <w:rPr>
          <w:sz w:val="28"/>
          <w:szCs w:val="28"/>
        </w:rPr>
      </w:pPr>
      <w:r>
        <w:rPr>
          <w:sz w:val="28"/>
          <w:szCs w:val="28"/>
        </w:rPr>
        <w:t>Административное действие «Подготовка и утверждение приказа о проведении плановой проверки».</w:t>
      </w:r>
    </w:p>
    <w:p w:rsidR="00205E7E" w:rsidRDefault="00205E7E" w:rsidP="00205E7E">
      <w:pPr>
        <w:ind w:right="-57" w:firstLine="709"/>
        <w:jc w:val="both"/>
        <w:rPr>
          <w:sz w:val="28"/>
          <w:szCs w:val="28"/>
        </w:rPr>
      </w:pPr>
      <w:r>
        <w:rPr>
          <w:sz w:val="28"/>
          <w:szCs w:val="28"/>
        </w:rPr>
        <w:t>Ответственным за подготовку приказа о проведении плановой проверки юридического лица, индивидуального предпринимателя (далее – приказ) является начальник отдела жилищного контроля департамента жилищно-коммунального хозяйства и жилищной политики администрации города Твери (в его отсутствие – заместитель начальника отдела жилищного контроля департамента жилищно-коммунального хозяйства и жилищной политики администрации города Твери).</w:t>
      </w:r>
    </w:p>
    <w:p w:rsidR="00205E7E" w:rsidRDefault="00563251" w:rsidP="00205E7E">
      <w:pPr>
        <w:autoSpaceDE w:val="0"/>
        <w:autoSpaceDN w:val="0"/>
        <w:adjustRightInd w:val="0"/>
        <w:ind w:right="-57" w:firstLine="709"/>
        <w:jc w:val="both"/>
        <w:rPr>
          <w:sz w:val="28"/>
          <w:szCs w:val="28"/>
          <w:lang w:eastAsia="en-US"/>
        </w:rPr>
      </w:pPr>
      <w:hyperlink r:id="rId18" w:history="1">
        <w:r w:rsidR="00205E7E">
          <w:rPr>
            <w:rStyle w:val="a6"/>
            <w:sz w:val="28"/>
            <w:szCs w:val="28"/>
            <w:lang w:eastAsia="en-US"/>
          </w:rPr>
          <w:t>Форма</w:t>
        </w:r>
      </w:hyperlink>
      <w:r w:rsidR="00205E7E">
        <w:rPr>
          <w:sz w:val="28"/>
          <w:szCs w:val="28"/>
        </w:rPr>
        <w:t xml:space="preserve"> </w:t>
      </w:r>
      <w:r w:rsidR="00205E7E">
        <w:rPr>
          <w:sz w:val="28"/>
          <w:szCs w:val="28"/>
          <w:lang w:eastAsia="en-US"/>
        </w:rPr>
        <w:t>приказа установлена приложением 3 к настоящему Административному регламенту.</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Основанием принятия решения о </w:t>
      </w:r>
      <w:r>
        <w:rPr>
          <w:sz w:val="28"/>
          <w:szCs w:val="28"/>
        </w:rPr>
        <w:t xml:space="preserve">подготовке приказа </w:t>
      </w:r>
      <w:r>
        <w:rPr>
          <w:sz w:val="28"/>
          <w:szCs w:val="28"/>
          <w:lang w:eastAsia="en-US"/>
        </w:rPr>
        <w:t>в рамках выполнения настоящего административного действия является утвержденный план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В приказе указываются: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1) наименование органа муниципального жилищного контроля;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2) фамилии, имена, отчества, должности муниципального жилищного инспектора, а также привлекаемых к проведению проверки экспертов, представителей экспертных организаций;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4) цели, задачи, предмет проверки и срок ее проведения;</w:t>
      </w:r>
    </w:p>
    <w:p w:rsidR="00205E7E" w:rsidRDefault="00205E7E" w:rsidP="00205E7E">
      <w:pPr>
        <w:autoSpaceDE w:val="0"/>
        <w:autoSpaceDN w:val="0"/>
        <w:adjustRightInd w:val="0"/>
        <w:ind w:right="-170" w:firstLine="709"/>
        <w:jc w:val="both"/>
        <w:rPr>
          <w:sz w:val="28"/>
          <w:szCs w:val="28"/>
          <w:lang w:eastAsia="en-US"/>
        </w:rPr>
      </w:pPr>
      <w:r>
        <w:rPr>
          <w:sz w:val="28"/>
          <w:szCs w:val="28"/>
          <w:lang w:eastAsia="en-US"/>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6) сроки проведения и перечень мероприятий по контролю, необходимых для достижения целей и задач проведения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7) перечень административных регламентов по осуществлению муниципального жилищного контроля;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9) даты начала и окончания проведения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Срок подготовки приказа составляет один рабочий день, но не менее чем за пять рабочих дней до дня начала проведения проверки. </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Способом фиксации результата выполнения административного действия является регистрация приказа о проведении плановой проверки, с обязательной фиксацией даты и номера приказа в книге учета регистрации приказов о назначении проверок организаций, осуществляющих управление многоквартирными домами (далее – журнал).</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Результатом выполнения административного действия является направление копии приказа о проведении проверки юридическому лицу, индивидуальному предпринимателю не позднее чем в течение трех рабочих дней до начала ее проведения заказным почтовым отправлением с уведомлением о вручении или иным доступным способом.</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Критериями принятия решений в рамках выполнения административной процедуры являются наличие юридического лица или индивидуального предпринимателя в плане проверок и подготовка </w:t>
      </w:r>
      <w:r>
        <w:rPr>
          <w:sz w:val="28"/>
          <w:szCs w:val="28"/>
        </w:rPr>
        <w:t>приказа</w:t>
      </w:r>
      <w:r>
        <w:rPr>
          <w:sz w:val="28"/>
          <w:szCs w:val="28"/>
          <w:lang w:eastAsia="en-US"/>
        </w:rPr>
        <w:t>.</w:t>
      </w:r>
    </w:p>
    <w:p w:rsidR="00205E7E" w:rsidRDefault="00205E7E" w:rsidP="00205E7E">
      <w:pPr>
        <w:autoSpaceDE w:val="0"/>
        <w:autoSpaceDN w:val="0"/>
        <w:adjustRightInd w:val="0"/>
        <w:ind w:right="-57" w:firstLine="708"/>
        <w:jc w:val="both"/>
        <w:rPr>
          <w:sz w:val="28"/>
          <w:szCs w:val="28"/>
          <w:lang w:eastAsia="en-US"/>
        </w:rPr>
      </w:pPr>
      <w:r>
        <w:rPr>
          <w:sz w:val="28"/>
          <w:szCs w:val="28"/>
          <w:lang w:eastAsia="en-US"/>
        </w:rPr>
        <w:t>Способом фиксации результата выполнения административной процедуры является отметка юридического лица, индивидуального предпринимателя о получении копии приказа с указанием даты его получения.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Результатом выполнения административной процедуры является начало проведения плановой проверки юридического лица, индивидуального предпринимателя, включенных в утвержденный план проверок.</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rPr>
      </w:pPr>
      <w:r>
        <w:rPr>
          <w:b/>
          <w:bCs/>
          <w:sz w:val="28"/>
          <w:szCs w:val="28"/>
        </w:rPr>
        <w:t xml:space="preserve">3.3. Административная процедура </w:t>
      </w:r>
    </w:p>
    <w:p w:rsidR="00205E7E" w:rsidRDefault="00205E7E" w:rsidP="00205E7E">
      <w:pPr>
        <w:autoSpaceDE w:val="0"/>
        <w:autoSpaceDN w:val="0"/>
        <w:adjustRightInd w:val="0"/>
        <w:jc w:val="center"/>
        <w:outlineLvl w:val="1"/>
        <w:rPr>
          <w:b/>
          <w:bCs/>
          <w:sz w:val="28"/>
          <w:szCs w:val="28"/>
        </w:rPr>
      </w:pPr>
      <w:r>
        <w:rPr>
          <w:b/>
          <w:bCs/>
          <w:sz w:val="28"/>
          <w:szCs w:val="28"/>
        </w:rPr>
        <w:t>«Организация проведения внеплановой проверки»</w:t>
      </w:r>
    </w:p>
    <w:p w:rsidR="00205E7E" w:rsidRDefault="00205E7E" w:rsidP="00205E7E">
      <w:pPr>
        <w:autoSpaceDE w:val="0"/>
        <w:autoSpaceDN w:val="0"/>
        <w:adjustRightInd w:val="0"/>
        <w:jc w:val="center"/>
        <w:outlineLvl w:val="1"/>
        <w:rPr>
          <w:b/>
          <w:bCs/>
          <w:sz w:val="28"/>
          <w:szCs w:val="28"/>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Основанием для организации проведения внеплановой проверки является: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1) истечение срока исполнения юридическим лицом, индивидуальным предпринимателем ранее выданного предписания об устранении выявленного </w:t>
      </w:r>
      <w:r>
        <w:rPr>
          <w:sz w:val="28"/>
          <w:szCs w:val="28"/>
          <w:lang w:eastAsia="en-US"/>
        </w:rPr>
        <w:lastRenderedPageBreak/>
        <w:t>нарушения обязательных требований и (или) требований, установленных муниципальными правовыми актами;</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2) поступление в отдел жилищного контроля департамента жилищно-коммунального хозяйства и жилищной политики администрации города Твери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в) нарушение прав потребителей (в случае обращения граждан, права которых нарушены);</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3) поступление в отдел жилищного контроля департамента жилищно-коммунального хозяйства и жилищной политики администрации города Твери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а)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205E7E" w:rsidRDefault="00205E7E" w:rsidP="00205E7E">
      <w:pPr>
        <w:autoSpaceDE w:val="0"/>
        <w:autoSpaceDN w:val="0"/>
        <w:adjustRightInd w:val="0"/>
        <w:ind w:right="-57" w:firstLine="709"/>
        <w:jc w:val="both"/>
        <w:rPr>
          <w:sz w:val="28"/>
          <w:szCs w:val="28"/>
          <w:lang w:eastAsia="en-US"/>
        </w:rPr>
      </w:pPr>
      <w:proofErr w:type="gramStart"/>
      <w:r>
        <w:rPr>
          <w:sz w:val="28"/>
          <w:szCs w:val="28"/>
          <w:lang w:eastAsia="en-US"/>
        </w:rPr>
        <w:t>б)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w:t>
      </w:r>
      <w:proofErr w:type="gramEnd"/>
      <w:r>
        <w:rPr>
          <w:sz w:val="28"/>
          <w:szCs w:val="28"/>
          <w:lang w:eastAsia="en-US"/>
        </w:rPr>
        <w:t xml:space="preserve"> имущества в многоквартирном доме, решения о заключении с указанными в </w:t>
      </w:r>
      <w:hyperlink r:id="rId19" w:history="1">
        <w:r>
          <w:rPr>
            <w:rStyle w:val="a6"/>
            <w:sz w:val="28"/>
            <w:szCs w:val="28"/>
            <w:lang w:eastAsia="en-US"/>
          </w:rPr>
          <w:t>части 1 статьи 164</w:t>
        </w:r>
      </w:hyperlink>
      <w:r>
        <w:rPr>
          <w:sz w:val="28"/>
          <w:szCs w:val="28"/>
          <w:lang w:eastAsia="en-US"/>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в) 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 xml:space="preserve">г) нарушения управляющей организацией обязательств, предусмотренных </w:t>
      </w:r>
      <w:hyperlink r:id="rId20" w:history="1">
        <w:r>
          <w:rPr>
            <w:rStyle w:val="a6"/>
            <w:sz w:val="28"/>
            <w:szCs w:val="28"/>
            <w:lang w:eastAsia="en-US"/>
          </w:rPr>
          <w:t>частью 2 статьи 162</w:t>
        </w:r>
      </w:hyperlink>
      <w:r>
        <w:rPr>
          <w:sz w:val="28"/>
          <w:szCs w:val="28"/>
          <w:lang w:eastAsia="en-US"/>
        </w:rPr>
        <w:t xml:space="preserve"> Жилищного кодекса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д) нарушения в области применения предельных (максимальных) индексов изменения размера вносимой гражданами платы за коммунальные услуги;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е) нарушения </w:t>
      </w:r>
      <w:proofErr w:type="spellStart"/>
      <w:r>
        <w:rPr>
          <w:sz w:val="28"/>
          <w:szCs w:val="28"/>
          <w:lang w:eastAsia="en-US"/>
        </w:rPr>
        <w:t>наймодателями</w:t>
      </w:r>
      <w:proofErr w:type="spellEnd"/>
      <w:r>
        <w:rPr>
          <w:sz w:val="28"/>
          <w:szCs w:val="28"/>
          <w:lang w:eastAsia="en-US"/>
        </w:rPr>
        <w:t xml:space="preserve"> жилых помещений в наемных домах социального использования обязательных требований к </w:t>
      </w:r>
      <w:proofErr w:type="spellStart"/>
      <w:r>
        <w:rPr>
          <w:sz w:val="28"/>
          <w:szCs w:val="28"/>
          <w:lang w:eastAsia="en-US"/>
        </w:rPr>
        <w:t>наймодателям</w:t>
      </w:r>
      <w:proofErr w:type="spellEnd"/>
      <w:r>
        <w:rPr>
          <w:sz w:val="28"/>
          <w:szCs w:val="28"/>
          <w:lang w:eastAsia="en-US"/>
        </w:rPr>
        <w:t xml:space="preserve"> и нанимателям жилых помещений в таких домах, к заключению и исполнению </w:t>
      </w:r>
      <w:proofErr w:type="gramStart"/>
      <w:r>
        <w:rPr>
          <w:sz w:val="28"/>
          <w:szCs w:val="28"/>
          <w:lang w:eastAsia="en-US"/>
        </w:rPr>
        <w:t>договоров найма жилых помещений жилищного фонда социального использования</w:t>
      </w:r>
      <w:proofErr w:type="gramEnd"/>
      <w:r>
        <w:rPr>
          <w:sz w:val="28"/>
          <w:szCs w:val="28"/>
          <w:lang w:eastAsia="en-US"/>
        </w:rPr>
        <w:t xml:space="preserve"> и договоров найма жилых помещений.</w:t>
      </w:r>
    </w:p>
    <w:p w:rsidR="00205E7E" w:rsidRDefault="00205E7E" w:rsidP="00205E7E">
      <w:pPr>
        <w:autoSpaceDE w:val="0"/>
        <w:autoSpaceDN w:val="0"/>
        <w:adjustRightInd w:val="0"/>
        <w:ind w:right="-57" w:firstLine="709"/>
        <w:jc w:val="both"/>
        <w:rPr>
          <w:sz w:val="28"/>
          <w:szCs w:val="28"/>
        </w:rPr>
      </w:pPr>
      <w:r>
        <w:rPr>
          <w:sz w:val="28"/>
          <w:szCs w:val="28"/>
        </w:rPr>
        <w:t>Проведение внеплановой проверки осуществляется на основании приказа о проведении внеплановой проверки.</w:t>
      </w:r>
    </w:p>
    <w:p w:rsidR="00205E7E" w:rsidRDefault="00563251" w:rsidP="00205E7E">
      <w:pPr>
        <w:autoSpaceDE w:val="0"/>
        <w:autoSpaceDN w:val="0"/>
        <w:adjustRightInd w:val="0"/>
        <w:ind w:right="-57" w:firstLine="709"/>
        <w:jc w:val="both"/>
        <w:rPr>
          <w:sz w:val="28"/>
          <w:szCs w:val="28"/>
          <w:lang w:eastAsia="en-US"/>
        </w:rPr>
      </w:pPr>
      <w:hyperlink r:id="rId21" w:history="1">
        <w:r w:rsidR="00205E7E">
          <w:rPr>
            <w:rStyle w:val="a6"/>
            <w:sz w:val="28"/>
            <w:szCs w:val="28"/>
            <w:lang w:eastAsia="en-US"/>
          </w:rPr>
          <w:t>Форма</w:t>
        </w:r>
      </w:hyperlink>
      <w:r w:rsidR="00205E7E">
        <w:rPr>
          <w:sz w:val="28"/>
          <w:szCs w:val="28"/>
        </w:rPr>
        <w:t xml:space="preserve"> </w:t>
      </w:r>
      <w:r w:rsidR="00205E7E">
        <w:rPr>
          <w:sz w:val="28"/>
          <w:szCs w:val="28"/>
          <w:lang w:eastAsia="en-US"/>
        </w:rPr>
        <w:t xml:space="preserve">приказа </w:t>
      </w:r>
      <w:r w:rsidR="00205E7E">
        <w:rPr>
          <w:sz w:val="28"/>
          <w:szCs w:val="28"/>
        </w:rPr>
        <w:t>о проведении внеплановой проверки</w:t>
      </w:r>
      <w:r w:rsidR="00205E7E">
        <w:rPr>
          <w:sz w:val="28"/>
          <w:szCs w:val="28"/>
          <w:lang w:eastAsia="en-US"/>
        </w:rPr>
        <w:t xml:space="preserve"> установлена приложением 3 к настоящему Административному регламенту.</w:t>
      </w:r>
    </w:p>
    <w:p w:rsidR="00205E7E" w:rsidRDefault="00205E7E" w:rsidP="00205E7E">
      <w:pPr>
        <w:ind w:right="-57" w:firstLine="709"/>
        <w:jc w:val="both"/>
        <w:rPr>
          <w:sz w:val="28"/>
          <w:szCs w:val="28"/>
        </w:rPr>
      </w:pPr>
      <w:r>
        <w:rPr>
          <w:sz w:val="28"/>
          <w:szCs w:val="28"/>
        </w:rPr>
        <w:t>Ответственным за подготовку приказа о проведении внеплановой проверки является начальник отдела жилищного контроля департамента жилищно-коммунального хозяйства и жилищной политики администрации города Твери (в его отсутствие – заместитель начальника отдела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Критериями принятия решений в рамках выполнения административной процедуры являются:</w:t>
      </w:r>
    </w:p>
    <w:p w:rsidR="00205E7E" w:rsidRDefault="00205E7E" w:rsidP="00205E7E">
      <w:pPr>
        <w:autoSpaceDE w:val="0"/>
        <w:autoSpaceDN w:val="0"/>
        <w:adjustRightInd w:val="0"/>
        <w:ind w:firstLine="709"/>
        <w:jc w:val="both"/>
        <w:outlineLvl w:val="1"/>
        <w:rPr>
          <w:sz w:val="28"/>
          <w:szCs w:val="28"/>
          <w:lang w:eastAsia="en-US"/>
        </w:rPr>
      </w:pPr>
      <w:r>
        <w:rPr>
          <w:sz w:val="28"/>
          <w:szCs w:val="28"/>
          <w:lang w:eastAsia="en-US"/>
        </w:rPr>
        <w:t>- наличие оснований, предусмотренных пунктами 1-3 раздела 3.3. настоящего Административного регламента;</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наличие в многоквартирных домах жилых помещений, находящихся в муниципальной собственности.</w:t>
      </w:r>
    </w:p>
    <w:p w:rsidR="00205E7E" w:rsidRDefault="00205E7E" w:rsidP="00205E7E">
      <w:pPr>
        <w:autoSpaceDE w:val="0"/>
        <w:autoSpaceDN w:val="0"/>
        <w:adjustRightInd w:val="0"/>
        <w:ind w:right="-113" w:firstLine="709"/>
        <w:jc w:val="both"/>
        <w:outlineLvl w:val="1"/>
        <w:rPr>
          <w:sz w:val="28"/>
          <w:szCs w:val="28"/>
          <w:lang w:eastAsia="en-US"/>
        </w:rPr>
      </w:pPr>
      <w:r>
        <w:rPr>
          <w:sz w:val="28"/>
          <w:szCs w:val="28"/>
          <w:lang w:eastAsia="en-US"/>
        </w:rPr>
        <w:t>Срок подготовки приказа о проведении внеплановой проверки составляет не более трех рабочих дней со дня наступления оснований, предусмотренных пунктами 1-3 раздела 3.3. настоящего Административного регламента.</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При выполнении административной процедуры по основаниям, предусмотренным пунктом 1 и подпунктами а, б, </w:t>
      </w:r>
      <w:proofErr w:type="gramStart"/>
      <w:r>
        <w:rPr>
          <w:sz w:val="28"/>
          <w:szCs w:val="28"/>
          <w:lang w:eastAsia="en-US"/>
        </w:rPr>
        <w:t>в</w:t>
      </w:r>
      <w:proofErr w:type="gramEnd"/>
      <w:r>
        <w:rPr>
          <w:sz w:val="28"/>
          <w:szCs w:val="28"/>
          <w:lang w:eastAsia="en-US"/>
        </w:rPr>
        <w:t xml:space="preserve"> </w:t>
      </w:r>
      <w:proofErr w:type="gramStart"/>
      <w:r>
        <w:rPr>
          <w:sz w:val="28"/>
          <w:szCs w:val="28"/>
          <w:lang w:eastAsia="en-US"/>
        </w:rPr>
        <w:t>пункта</w:t>
      </w:r>
      <w:proofErr w:type="gramEnd"/>
      <w:r>
        <w:rPr>
          <w:sz w:val="28"/>
          <w:szCs w:val="28"/>
          <w:lang w:eastAsia="en-US"/>
        </w:rPr>
        <w:t xml:space="preserve"> 2 раздела 3.3. настоящего Административного регламента, копия приказа о проведении внеплановой проверки направляется юридическому лицу, индивидуальному предпринимателю не менее чем за двадцать четыре часа до начала ее проведения любым доступным способом.</w:t>
      </w:r>
    </w:p>
    <w:p w:rsidR="00205E7E" w:rsidRDefault="00205E7E" w:rsidP="00205E7E">
      <w:pPr>
        <w:autoSpaceDE w:val="0"/>
        <w:autoSpaceDN w:val="0"/>
        <w:adjustRightInd w:val="0"/>
        <w:ind w:right="-113" w:firstLine="709"/>
        <w:jc w:val="both"/>
        <w:outlineLvl w:val="1"/>
        <w:rPr>
          <w:sz w:val="28"/>
          <w:szCs w:val="28"/>
          <w:lang w:eastAsia="en-US"/>
        </w:rPr>
      </w:pPr>
      <w:r>
        <w:rPr>
          <w:sz w:val="28"/>
          <w:szCs w:val="28"/>
          <w:lang w:eastAsia="en-US"/>
        </w:rPr>
        <w:t xml:space="preserve">При выполнении административной процедуры по основаниям, предусмотренным подпунктами а </w:t>
      </w:r>
      <w:proofErr w:type="gramStart"/>
      <w:r>
        <w:rPr>
          <w:sz w:val="28"/>
          <w:szCs w:val="28"/>
          <w:lang w:eastAsia="en-US"/>
        </w:rPr>
        <w:t xml:space="preserve">и </w:t>
      </w:r>
      <w:hyperlink r:id="rId22" w:anchor="Par5" w:history="1">
        <w:r>
          <w:rPr>
            <w:rStyle w:val="a6"/>
            <w:sz w:val="28"/>
            <w:szCs w:val="28"/>
            <w:lang w:eastAsia="en-US"/>
          </w:rPr>
          <w:t>б</w:t>
        </w:r>
        <w:proofErr w:type="gramEnd"/>
        <w:r>
          <w:rPr>
            <w:rStyle w:val="a6"/>
            <w:sz w:val="28"/>
            <w:szCs w:val="28"/>
            <w:lang w:eastAsia="en-US"/>
          </w:rPr>
          <w:t xml:space="preserve"> пункта 2</w:t>
        </w:r>
      </w:hyperlink>
      <w:r>
        <w:rPr>
          <w:sz w:val="28"/>
          <w:szCs w:val="28"/>
        </w:rPr>
        <w:t xml:space="preserve"> </w:t>
      </w:r>
      <w:r>
        <w:rPr>
          <w:sz w:val="28"/>
          <w:szCs w:val="28"/>
          <w:lang w:eastAsia="en-US"/>
        </w:rPr>
        <w:t>раздела 3.3. настоящего Административного регламента, проведение проверки согласовывается с органом прокуратуры по месту осуществления деятельности таких юридических лиц, индивидуальных предпринимателей.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Способами фиксации результата выполнения административной процедуры являются: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регистрация приказа о проведении внеплановой проверки, с обязательной фиксацией даты и номера приказа в журнале;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получение юридическим лицом, индивидуальным предпринимателем копии приказа</w:t>
      </w:r>
      <w:r>
        <w:rPr>
          <w:sz w:val="28"/>
          <w:szCs w:val="28"/>
        </w:rPr>
        <w:t xml:space="preserve"> о проведении внеплановой проверки</w:t>
      </w:r>
      <w:r>
        <w:rPr>
          <w:sz w:val="28"/>
          <w:szCs w:val="28"/>
          <w:lang w:eastAsia="en-US"/>
        </w:rPr>
        <w:t>, с обязательной отметкой о получении копии приказа и даты его получения на сопроводительном письме.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Результатом выполнения административной процедуры является начало проведения внеплановой проверки юридического лица, индивидуального предпринимателя.</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lang w:eastAsia="en-US"/>
        </w:rPr>
      </w:pPr>
      <w:r>
        <w:rPr>
          <w:b/>
          <w:bCs/>
          <w:sz w:val="28"/>
          <w:szCs w:val="28"/>
          <w:lang w:eastAsia="en-US"/>
        </w:rPr>
        <w:t xml:space="preserve">3.4. Административная процедура </w:t>
      </w:r>
    </w:p>
    <w:p w:rsidR="00205E7E" w:rsidRDefault="00205E7E" w:rsidP="00205E7E">
      <w:pPr>
        <w:autoSpaceDE w:val="0"/>
        <w:autoSpaceDN w:val="0"/>
        <w:adjustRightInd w:val="0"/>
        <w:jc w:val="center"/>
        <w:outlineLvl w:val="1"/>
        <w:rPr>
          <w:b/>
          <w:bCs/>
          <w:sz w:val="28"/>
          <w:szCs w:val="28"/>
        </w:rPr>
      </w:pPr>
      <w:r>
        <w:rPr>
          <w:b/>
          <w:bCs/>
          <w:sz w:val="28"/>
          <w:szCs w:val="28"/>
          <w:lang w:eastAsia="en-US"/>
        </w:rPr>
        <w:t>«</w:t>
      </w:r>
      <w:r>
        <w:rPr>
          <w:b/>
          <w:bCs/>
          <w:sz w:val="28"/>
          <w:szCs w:val="28"/>
        </w:rPr>
        <w:t>Проведение плановой, внеплановой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Основанием для проведения проверки (плановой, внеплановой) является наличие зарегистрированного приказа о проведении проверки отдела жилищного контроля департамента жилищно-коммунального хозяйства и жилищной политики администрации города Твери, согласованного с начальником департамента жилищно-коммунального хозяйства и жилищной политики администрации города Твери.</w:t>
      </w:r>
    </w:p>
    <w:p w:rsidR="00205E7E" w:rsidRDefault="00205E7E" w:rsidP="00205E7E">
      <w:pPr>
        <w:ind w:firstLine="708"/>
        <w:jc w:val="both"/>
        <w:rPr>
          <w:sz w:val="28"/>
          <w:szCs w:val="28"/>
        </w:rPr>
      </w:pPr>
      <w:r>
        <w:rPr>
          <w:sz w:val="28"/>
          <w:szCs w:val="28"/>
        </w:rPr>
        <w:t>Ответственным за проведение проверки является муниципальный жилищный инспектор отдела жилищного контроля департамента жилищно-коммунального хозяйства и жилищной политики администрации города Твери, указанный в приказе о проведении проверки.</w:t>
      </w:r>
    </w:p>
    <w:p w:rsidR="00205E7E" w:rsidRDefault="00205E7E" w:rsidP="00205E7E">
      <w:pPr>
        <w:autoSpaceDE w:val="0"/>
        <w:autoSpaceDN w:val="0"/>
        <w:adjustRightInd w:val="0"/>
        <w:ind w:right="-170" w:firstLine="720"/>
        <w:jc w:val="both"/>
        <w:outlineLvl w:val="1"/>
        <w:rPr>
          <w:sz w:val="28"/>
          <w:szCs w:val="28"/>
        </w:rPr>
      </w:pPr>
      <w:r>
        <w:rPr>
          <w:rStyle w:val="10"/>
          <w:b w:val="0"/>
          <w:bCs w:val="0"/>
          <w:sz w:val="28"/>
          <w:szCs w:val="28"/>
        </w:rPr>
        <w:t xml:space="preserve">Проверка проводится в сроки, установленные </w:t>
      </w:r>
      <w:r>
        <w:rPr>
          <w:sz w:val="28"/>
          <w:szCs w:val="28"/>
        </w:rPr>
        <w:t>приказом о проведении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Плановая, внеплановая проверки проводятся в форме документарной и (или) выездной проверок.</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Критерием принятия решений в рамках выполнения административной процедуры является наличие зарегистрированного приказа о проведении проверки.</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Результатом выполнения административной процедуры является выявление (не выявление) нарушений требований действующего законодательства.</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Способом фиксации результата выполнения административной процедуры является оформление результатов проверки актом проверки юридического лица, индивидуального предпринимателя (далее – акт проверки).</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 xml:space="preserve">3.5. Административная процедура </w:t>
      </w:r>
    </w:p>
    <w:p w:rsidR="00205E7E" w:rsidRDefault="00205E7E" w:rsidP="00205E7E">
      <w:pPr>
        <w:autoSpaceDE w:val="0"/>
        <w:autoSpaceDN w:val="0"/>
        <w:adjustRightInd w:val="0"/>
        <w:jc w:val="center"/>
        <w:rPr>
          <w:b/>
          <w:bCs/>
          <w:sz w:val="28"/>
          <w:szCs w:val="28"/>
          <w:lang w:eastAsia="en-US"/>
        </w:rPr>
      </w:pPr>
      <w:r>
        <w:rPr>
          <w:b/>
          <w:bCs/>
          <w:sz w:val="28"/>
          <w:szCs w:val="28"/>
          <w:lang w:eastAsia="en-US"/>
        </w:rPr>
        <w:t>«Оформление результатов плановой, внеплановой проверок»</w:t>
      </w:r>
    </w:p>
    <w:p w:rsidR="00205E7E" w:rsidRDefault="00205E7E" w:rsidP="00205E7E">
      <w:pPr>
        <w:autoSpaceDE w:val="0"/>
        <w:autoSpaceDN w:val="0"/>
        <w:adjustRightInd w:val="0"/>
        <w:ind w:firstLine="708"/>
        <w:jc w:val="center"/>
        <w:rPr>
          <w:b/>
          <w:bCs/>
          <w:sz w:val="28"/>
          <w:szCs w:val="28"/>
          <w:lang w:eastAsia="en-US"/>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Основанием для оформления результатов плановой, внеплановой проверок является фактическое завершение проведения проверок.</w:t>
      </w:r>
    </w:p>
    <w:p w:rsidR="00205E7E" w:rsidRDefault="00205E7E" w:rsidP="00205E7E">
      <w:pPr>
        <w:ind w:firstLine="708"/>
        <w:jc w:val="both"/>
        <w:rPr>
          <w:sz w:val="28"/>
          <w:szCs w:val="28"/>
        </w:rPr>
      </w:pPr>
      <w:proofErr w:type="gramStart"/>
      <w:r>
        <w:rPr>
          <w:sz w:val="28"/>
          <w:szCs w:val="28"/>
        </w:rPr>
        <w:t xml:space="preserve">Ответственным за оформление </w:t>
      </w:r>
      <w:r>
        <w:rPr>
          <w:sz w:val="28"/>
          <w:szCs w:val="28"/>
          <w:lang w:eastAsia="en-US"/>
        </w:rPr>
        <w:t xml:space="preserve">результатов плановой, внеплановой проверок </w:t>
      </w:r>
      <w:r>
        <w:rPr>
          <w:sz w:val="28"/>
          <w:szCs w:val="28"/>
        </w:rPr>
        <w:t>является муниципальный жилищный инспектор, проводивший проверку.</w:t>
      </w:r>
      <w:proofErr w:type="gramEnd"/>
    </w:p>
    <w:p w:rsidR="00205E7E" w:rsidRDefault="00205E7E" w:rsidP="00205E7E">
      <w:pPr>
        <w:autoSpaceDE w:val="0"/>
        <w:autoSpaceDN w:val="0"/>
        <w:adjustRightInd w:val="0"/>
        <w:ind w:firstLine="708"/>
        <w:jc w:val="both"/>
        <w:rPr>
          <w:sz w:val="28"/>
          <w:szCs w:val="28"/>
          <w:lang w:eastAsia="en-US"/>
        </w:rPr>
      </w:pPr>
      <w:r>
        <w:rPr>
          <w:sz w:val="28"/>
          <w:szCs w:val="28"/>
          <w:lang w:eastAsia="en-US"/>
        </w:rPr>
        <w:t>Срок оформления результатов проверки составляет один рабочий день со дня ее завершения.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Критерием принятия решений в рамках выполнения административной процедуры является факт завершения проведения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Результатом выполнения административной процедуры является составление акта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По результатам проведения проверки составляется акт проверки в 2-х экземплярах по форме, установленной приложением 3 к настоящему Административному регламенту.</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К акту проверки прилагаются объяснения работников юридического лица, работников индивидуального предпринимателя, на которых возлагается </w:t>
      </w:r>
      <w:r>
        <w:rPr>
          <w:sz w:val="28"/>
          <w:szCs w:val="28"/>
          <w:lang w:eastAsia="en-US"/>
        </w:rPr>
        <w:lastRenderedPageBreak/>
        <w:t>ответственность за нарушение обязательных требований или требований, установленных муниципальными правовыми актами, предписания и иные связанные с результатами проверки документы или их копии.</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Один экземпляр акта проверки с копиями приложений вручается проверяемому лицу, его уполномоченному представителю под расписку об ознакомлении либо об отказе в ознакомлении с актом проверки. В случаях, предусмотренных законодательством, акт проверки направляется заказным почтовым отправлением с уведомлением о вручении, которое приобщается к экземпляру акта проверки, хранящемуся в отделе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В случае</w:t>
      </w:r>
      <w:proofErr w:type="gramStart"/>
      <w:r>
        <w:rPr>
          <w:sz w:val="28"/>
          <w:szCs w:val="28"/>
          <w:lang w:eastAsia="en-US"/>
        </w:rPr>
        <w:t>,</w:t>
      </w:r>
      <w:proofErr w:type="gramEnd"/>
      <w:r>
        <w:rPr>
          <w:sz w:val="28"/>
          <w:szCs w:val="28"/>
          <w:lang w:eastAsia="en-US"/>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дня после завершения мероприятий по контролю, и вручается проверяемому лицу,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отделе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В случае</w:t>
      </w:r>
      <w:proofErr w:type="gramStart"/>
      <w:r>
        <w:rPr>
          <w:sz w:val="28"/>
          <w:szCs w:val="28"/>
          <w:lang w:eastAsia="en-US"/>
        </w:rPr>
        <w:t>,</w:t>
      </w:r>
      <w:proofErr w:type="gramEnd"/>
      <w:r>
        <w:rPr>
          <w:sz w:val="28"/>
          <w:szCs w:val="28"/>
          <w:lang w:eastAsia="en-US"/>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Способом фиксации результата выполнения административной процедуры является вручение либо направление проверяемому лицу акта проверки, с обязательной отметкой юридического лица, индивидуального предпринимателя о получении акта проверки и даты его получения.</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 xml:space="preserve">3.6. Административная процедура </w:t>
      </w:r>
    </w:p>
    <w:p w:rsidR="00205E7E" w:rsidRDefault="00205E7E" w:rsidP="00205E7E">
      <w:pPr>
        <w:autoSpaceDE w:val="0"/>
        <w:autoSpaceDN w:val="0"/>
        <w:adjustRightInd w:val="0"/>
        <w:jc w:val="center"/>
        <w:rPr>
          <w:b/>
          <w:bCs/>
          <w:sz w:val="28"/>
          <w:szCs w:val="28"/>
          <w:lang w:eastAsia="en-US"/>
        </w:rPr>
      </w:pPr>
      <w:r>
        <w:rPr>
          <w:b/>
          <w:bCs/>
          <w:sz w:val="28"/>
          <w:szCs w:val="28"/>
          <w:lang w:eastAsia="en-US"/>
        </w:rPr>
        <w:t>«Принятие мер по результатам плановой, внеплановой проверок»</w:t>
      </w:r>
    </w:p>
    <w:p w:rsidR="00205E7E" w:rsidRDefault="00205E7E" w:rsidP="00205E7E">
      <w:pPr>
        <w:autoSpaceDE w:val="0"/>
        <w:autoSpaceDN w:val="0"/>
        <w:adjustRightInd w:val="0"/>
        <w:ind w:firstLine="708"/>
        <w:jc w:val="center"/>
        <w:rPr>
          <w:b/>
          <w:bCs/>
          <w:sz w:val="28"/>
          <w:szCs w:val="28"/>
          <w:lang w:eastAsia="en-US"/>
        </w:rPr>
      </w:pP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Основанием для начала выполнения административной процедуры «Принятие мер по результатам плановой, внеплановой проверок» является выявление при проведении проверки нарушений обязательных требований.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Перечень административных действий при выполнении административной процедуры:</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составление и выдача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составление </w:t>
      </w:r>
      <w:hyperlink r:id="rId23" w:history="1">
        <w:r>
          <w:rPr>
            <w:rStyle w:val="a6"/>
            <w:sz w:val="28"/>
            <w:szCs w:val="28"/>
            <w:lang w:eastAsia="en-US"/>
          </w:rPr>
          <w:t>протоколов</w:t>
        </w:r>
      </w:hyperlink>
      <w:r>
        <w:rPr>
          <w:sz w:val="28"/>
          <w:szCs w:val="28"/>
        </w:rPr>
        <w:t xml:space="preserve"> </w:t>
      </w:r>
      <w:r>
        <w:rPr>
          <w:sz w:val="28"/>
          <w:szCs w:val="28"/>
          <w:lang w:eastAsia="en-US"/>
        </w:rPr>
        <w:t xml:space="preserve">об административных правонарушениях, предусмотренных </w:t>
      </w:r>
      <w:hyperlink r:id="rId24" w:history="1">
        <w:r>
          <w:rPr>
            <w:rStyle w:val="a6"/>
            <w:sz w:val="28"/>
            <w:szCs w:val="28"/>
            <w:lang w:eastAsia="en-US"/>
          </w:rPr>
          <w:t>частью 1 статьи 19.4</w:t>
        </w:r>
      </w:hyperlink>
      <w:r>
        <w:rPr>
          <w:sz w:val="28"/>
          <w:szCs w:val="28"/>
          <w:lang w:eastAsia="en-US"/>
        </w:rPr>
        <w:t xml:space="preserve">, </w:t>
      </w:r>
      <w:hyperlink r:id="rId25" w:history="1">
        <w:r>
          <w:rPr>
            <w:rStyle w:val="a6"/>
            <w:sz w:val="28"/>
            <w:szCs w:val="28"/>
            <w:lang w:eastAsia="en-US"/>
          </w:rPr>
          <w:t>частью 1 статьи 19.4.1</w:t>
        </w:r>
      </w:hyperlink>
      <w:r>
        <w:rPr>
          <w:sz w:val="28"/>
          <w:szCs w:val="28"/>
          <w:lang w:eastAsia="en-US"/>
        </w:rPr>
        <w:t xml:space="preserve">, </w:t>
      </w:r>
      <w:hyperlink r:id="rId26" w:history="1">
        <w:r>
          <w:rPr>
            <w:rStyle w:val="a6"/>
            <w:sz w:val="28"/>
            <w:szCs w:val="28"/>
            <w:lang w:eastAsia="en-US"/>
          </w:rPr>
          <w:t>частью 1 статьи 19.5</w:t>
        </w:r>
      </w:hyperlink>
      <w:r>
        <w:rPr>
          <w:sz w:val="28"/>
          <w:szCs w:val="28"/>
          <w:lang w:eastAsia="en-US"/>
        </w:rPr>
        <w:t xml:space="preserve">, </w:t>
      </w:r>
      <w:hyperlink r:id="rId27"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направление в суд материалов дел об административных правонарушениях, предусмотренных </w:t>
      </w:r>
      <w:hyperlink r:id="rId28" w:history="1">
        <w:r>
          <w:rPr>
            <w:rStyle w:val="a6"/>
            <w:sz w:val="28"/>
            <w:szCs w:val="28"/>
            <w:lang w:eastAsia="en-US"/>
          </w:rPr>
          <w:t>частью 1 статьи 19.4</w:t>
        </w:r>
      </w:hyperlink>
      <w:r>
        <w:rPr>
          <w:sz w:val="28"/>
          <w:szCs w:val="28"/>
          <w:lang w:eastAsia="en-US"/>
        </w:rPr>
        <w:t xml:space="preserve">, </w:t>
      </w:r>
      <w:hyperlink r:id="rId29" w:history="1">
        <w:r>
          <w:rPr>
            <w:rStyle w:val="a6"/>
            <w:sz w:val="28"/>
            <w:szCs w:val="28"/>
            <w:lang w:eastAsia="en-US"/>
          </w:rPr>
          <w:t>частью 1 статьи 19.4.1</w:t>
        </w:r>
      </w:hyperlink>
      <w:r>
        <w:rPr>
          <w:sz w:val="28"/>
          <w:szCs w:val="28"/>
          <w:lang w:eastAsia="en-US"/>
        </w:rPr>
        <w:t xml:space="preserve">, </w:t>
      </w:r>
      <w:hyperlink r:id="rId30" w:history="1">
        <w:r>
          <w:rPr>
            <w:rStyle w:val="a6"/>
            <w:sz w:val="28"/>
            <w:szCs w:val="28"/>
            <w:lang w:eastAsia="en-US"/>
          </w:rPr>
          <w:t>частью 1 статьи 19.5</w:t>
        </w:r>
      </w:hyperlink>
      <w:r>
        <w:rPr>
          <w:sz w:val="28"/>
          <w:szCs w:val="28"/>
          <w:lang w:eastAsia="en-US"/>
        </w:rPr>
        <w:t xml:space="preserve">, </w:t>
      </w:r>
      <w:hyperlink r:id="rId31"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Критериями принятия решений в рамках выполнения административной процедуры являются: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выявление нарушений обязательных требований;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невыполнение в установленный срок выданного предписания.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В случае выявления при проведении проверки нарушений обязательных требований муниципальные жилищные инспекторы:</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выдают </w:t>
      </w:r>
      <w:hyperlink r:id="rId32" w:history="1">
        <w:r>
          <w:rPr>
            <w:rStyle w:val="a6"/>
            <w:sz w:val="28"/>
            <w:szCs w:val="28"/>
            <w:lang w:eastAsia="en-US"/>
          </w:rPr>
          <w:t>предписания</w:t>
        </w:r>
      </w:hyperlink>
      <w:r>
        <w:rPr>
          <w:sz w:val="28"/>
          <w:szCs w:val="28"/>
          <w:lang w:eastAsia="en-US"/>
        </w:rPr>
        <w:t xml:space="preserve"> по форме, установленной приложением 3 к настоящему Административному регламенту;</w:t>
      </w: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составляют </w:t>
      </w:r>
      <w:hyperlink r:id="rId33" w:history="1">
        <w:r>
          <w:rPr>
            <w:rStyle w:val="a6"/>
            <w:sz w:val="28"/>
            <w:szCs w:val="28"/>
            <w:lang w:eastAsia="en-US"/>
          </w:rPr>
          <w:t>протоколы</w:t>
        </w:r>
      </w:hyperlink>
      <w:r>
        <w:rPr>
          <w:sz w:val="28"/>
          <w:szCs w:val="28"/>
          <w:lang w:eastAsia="en-US"/>
        </w:rPr>
        <w:t xml:space="preserve"> об административных правонарушениях по форме, установленной приложением 3 к настоящему Административному регламенту, и организовывает направление протоколов об административных правонарушениях в суд.</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организовывают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Административное действие «Составление и выдача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p>
    <w:p w:rsidR="00205E7E" w:rsidRDefault="00205E7E" w:rsidP="00205E7E">
      <w:pPr>
        <w:autoSpaceDE w:val="0"/>
        <w:autoSpaceDN w:val="0"/>
        <w:adjustRightInd w:val="0"/>
        <w:ind w:firstLine="708"/>
        <w:jc w:val="both"/>
        <w:rPr>
          <w:sz w:val="28"/>
          <w:szCs w:val="28"/>
        </w:rPr>
      </w:pPr>
      <w:r>
        <w:rPr>
          <w:sz w:val="28"/>
          <w:szCs w:val="28"/>
        </w:rPr>
        <w:t xml:space="preserve">Ответственным за </w:t>
      </w:r>
      <w:r>
        <w:rPr>
          <w:sz w:val="28"/>
          <w:szCs w:val="28"/>
          <w:lang w:eastAsia="en-US"/>
        </w:rPr>
        <w:t xml:space="preserve">составление и выдачу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 </w:t>
      </w:r>
      <w:r>
        <w:rPr>
          <w:sz w:val="28"/>
          <w:szCs w:val="28"/>
        </w:rPr>
        <w:t>является муниципальный жилищный инспектор, проводивший проверку.</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Срок составления и выдачи предписания составляет пять рабочих дней со дня оформления результатов проверки.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Результатом административного действия является составление и выдача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p>
    <w:p w:rsidR="00205E7E" w:rsidRDefault="00205E7E" w:rsidP="00205E7E">
      <w:pPr>
        <w:autoSpaceDE w:val="0"/>
        <w:autoSpaceDN w:val="0"/>
        <w:adjustRightInd w:val="0"/>
        <w:ind w:right="-170" w:firstLine="709"/>
        <w:jc w:val="both"/>
        <w:rPr>
          <w:sz w:val="28"/>
          <w:szCs w:val="28"/>
          <w:lang w:eastAsia="en-US"/>
        </w:rPr>
      </w:pPr>
      <w:r>
        <w:rPr>
          <w:sz w:val="28"/>
          <w:szCs w:val="28"/>
          <w:lang w:eastAsia="en-US"/>
        </w:rPr>
        <w:t>Способом фиксации результата выполнения административного действия является вручение либо направление проверяемому лицу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 xml:space="preserve">Административное действие «Составление </w:t>
      </w:r>
      <w:hyperlink r:id="rId34" w:history="1">
        <w:r>
          <w:rPr>
            <w:rStyle w:val="a6"/>
            <w:sz w:val="28"/>
            <w:szCs w:val="28"/>
            <w:lang w:eastAsia="en-US"/>
          </w:rPr>
          <w:t>протоколов</w:t>
        </w:r>
      </w:hyperlink>
      <w:r>
        <w:rPr>
          <w:sz w:val="28"/>
          <w:szCs w:val="28"/>
        </w:rPr>
        <w:t xml:space="preserve"> </w:t>
      </w:r>
      <w:r>
        <w:rPr>
          <w:sz w:val="28"/>
          <w:szCs w:val="28"/>
          <w:lang w:eastAsia="en-US"/>
        </w:rPr>
        <w:t xml:space="preserve">об административных правонарушениях, предусмотренных </w:t>
      </w:r>
      <w:hyperlink r:id="rId35" w:history="1">
        <w:r>
          <w:rPr>
            <w:rStyle w:val="a6"/>
            <w:sz w:val="28"/>
            <w:szCs w:val="28"/>
            <w:lang w:eastAsia="en-US"/>
          </w:rPr>
          <w:t>частью 1 статьи 19.4</w:t>
        </w:r>
      </w:hyperlink>
      <w:r>
        <w:rPr>
          <w:sz w:val="28"/>
          <w:szCs w:val="28"/>
          <w:lang w:eastAsia="en-US"/>
        </w:rPr>
        <w:t xml:space="preserve">, </w:t>
      </w:r>
      <w:hyperlink r:id="rId36" w:history="1">
        <w:r>
          <w:rPr>
            <w:rStyle w:val="a6"/>
            <w:sz w:val="28"/>
            <w:szCs w:val="28"/>
            <w:lang w:eastAsia="en-US"/>
          </w:rPr>
          <w:t>частью 1 статьи 19.4.1</w:t>
        </w:r>
      </w:hyperlink>
      <w:r>
        <w:rPr>
          <w:sz w:val="28"/>
          <w:szCs w:val="28"/>
          <w:lang w:eastAsia="en-US"/>
        </w:rPr>
        <w:t xml:space="preserve">, </w:t>
      </w:r>
      <w:hyperlink r:id="rId37" w:history="1">
        <w:r>
          <w:rPr>
            <w:rStyle w:val="a6"/>
            <w:sz w:val="28"/>
            <w:szCs w:val="28"/>
            <w:lang w:eastAsia="en-US"/>
          </w:rPr>
          <w:t>частью 1 статьи 19.5</w:t>
        </w:r>
      </w:hyperlink>
      <w:r>
        <w:rPr>
          <w:sz w:val="28"/>
          <w:szCs w:val="28"/>
          <w:lang w:eastAsia="en-US"/>
        </w:rPr>
        <w:t xml:space="preserve">, </w:t>
      </w:r>
      <w:hyperlink r:id="rId38"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rPr>
      </w:pPr>
      <w:r>
        <w:rPr>
          <w:sz w:val="28"/>
          <w:szCs w:val="28"/>
        </w:rPr>
        <w:t xml:space="preserve">Ответственными за </w:t>
      </w:r>
      <w:r>
        <w:rPr>
          <w:sz w:val="28"/>
          <w:szCs w:val="28"/>
          <w:lang w:eastAsia="en-US"/>
        </w:rPr>
        <w:t xml:space="preserve">составление </w:t>
      </w:r>
      <w:hyperlink r:id="rId39" w:history="1">
        <w:r>
          <w:rPr>
            <w:rStyle w:val="a6"/>
            <w:sz w:val="28"/>
            <w:szCs w:val="28"/>
            <w:lang w:eastAsia="en-US"/>
          </w:rPr>
          <w:t>протоколов</w:t>
        </w:r>
      </w:hyperlink>
      <w:r>
        <w:rPr>
          <w:sz w:val="28"/>
          <w:szCs w:val="28"/>
        </w:rPr>
        <w:t xml:space="preserve"> </w:t>
      </w:r>
      <w:r>
        <w:rPr>
          <w:sz w:val="28"/>
          <w:szCs w:val="28"/>
          <w:lang w:eastAsia="en-US"/>
        </w:rPr>
        <w:t xml:space="preserve">об административных правонарушениях, предусмотренных </w:t>
      </w:r>
      <w:hyperlink r:id="rId40" w:history="1">
        <w:r>
          <w:rPr>
            <w:rStyle w:val="a6"/>
            <w:sz w:val="28"/>
            <w:szCs w:val="28"/>
            <w:lang w:eastAsia="en-US"/>
          </w:rPr>
          <w:t>частью 1 статьи 19.4</w:t>
        </w:r>
      </w:hyperlink>
      <w:r>
        <w:rPr>
          <w:sz w:val="28"/>
          <w:szCs w:val="28"/>
          <w:lang w:eastAsia="en-US"/>
        </w:rPr>
        <w:t xml:space="preserve">, </w:t>
      </w:r>
      <w:hyperlink r:id="rId41" w:history="1">
        <w:r>
          <w:rPr>
            <w:rStyle w:val="a6"/>
            <w:sz w:val="28"/>
            <w:szCs w:val="28"/>
            <w:lang w:eastAsia="en-US"/>
          </w:rPr>
          <w:t>частью 1 статьи 19.4.1</w:t>
        </w:r>
      </w:hyperlink>
      <w:r>
        <w:rPr>
          <w:sz w:val="28"/>
          <w:szCs w:val="28"/>
          <w:lang w:eastAsia="en-US"/>
        </w:rPr>
        <w:t xml:space="preserve">, </w:t>
      </w:r>
      <w:hyperlink r:id="rId42" w:history="1">
        <w:r>
          <w:rPr>
            <w:rStyle w:val="a6"/>
            <w:sz w:val="28"/>
            <w:szCs w:val="28"/>
            <w:lang w:eastAsia="en-US"/>
          </w:rPr>
          <w:t>частью 1 статьи 19.5</w:t>
        </w:r>
      </w:hyperlink>
      <w:r>
        <w:rPr>
          <w:sz w:val="28"/>
          <w:szCs w:val="28"/>
          <w:lang w:eastAsia="en-US"/>
        </w:rPr>
        <w:t xml:space="preserve">, </w:t>
      </w:r>
      <w:hyperlink r:id="rId43"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 </w:t>
      </w:r>
      <w:r>
        <w:rPr>
          <w:sz w:val="28"/>
          <w:szCs w:val="28"/>
        </w:rPr>
        <w:t>являются:</w:t>
      </w:r>
    </w:p>
    <w:p w:rsidR="00205E7E" w:rsidRDefault="00205E7E" w:rsidP="00205E7E">
      <w:pPr>
        <w:autoSpaceDE w:val="0"/>
        <w:autoSpaceDN w:val="0"/>
        <w:adjustRightInd w:val="0"/>
        <w:ind w:firstLine="708"/>
        <w:jc w:val="both"/>
        <w:rPr>
          <w:sz w:val="28"/>
          <w:szCs w:val="28"/>
        </w:rPr>
      </w:pPr>
      <w:r>
        <w:rPr>
          <w:sz w:val="28"/>
          <w:szCs w:val="28"/>
        </w:rPr>
        <w:t>- начальник отдела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right="-57" w:firstLine="709"/>
        <w:jc w:val="both"/>
        <w:rPr>
          <w:sz w:val="28"/>
          <w:szCs w:val="28"/>
        </w:rPr>
      </w:pPr>
      <w:r>
        <w:rPr>
          <w:sz w:val="28"/>
          <w:szCs w:val="28"/>
        </w:rPr>
        <w:t>- заместитель начальника отдела жилищного контроля департамента жилищно-коммунального хозяйства и жилищной политики администрации города Твери.</w:t>
      </w:r>
    </w:p>
    <w:p w:rsidR="00205E7E" w:rsidRDefault="00205E7E" w:rsidP="00205E7E">
      <w:pPr>
        <w:autoSpaceDE w:val="0"/>
        <w:autoSpaceDN w:val="0"/>
        <w:adjustRightInd w:val="0"/>
        <w:ind w:right="-113" w:firstLine="709"/>
        <w:jc w:val="both"/>
        <w:rPr>
          <w:sz w:val="28"/>
          <w:szCs w:val="28"/>
          <w:lang w:eastAsia="en-US"/>
        </w:rPr>
      </w:pPr>
      <w:r>
        <w:rPr>
          <w:sz w:val="28"/>
          <w:szCs w:val="28"/>
          <w:lang w:eastAsia="en-US"/>
        </w:rPr>
        <w:t>Срок составления протокола об административном правонарушении составляет три рабочих дня со дня обнаружения правонарушения.</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Результатом административного действия является составление протокола об административном правонарушении, предусмотренном </w:t>
      </w:r>
      <w:hyperlink r:id="rId44" w:history="1">
        <w:r>
          <w:rPr>
            <w:rStyle w:val="a6"/>
            <w:sz w:val="28"/>
            <w:szCs w:val="28"/>
            <w:lang w:eastAsia="en-US"/>
          </w:rPr>
          <w:t>частью 1 статьи 19.4</w:t>
        </w:r>
      </w:hyperlink>
      <w:r>
        <w:rPr>
          <w:sz w:val="28"/>
          <w:szCs w:val="28"/>
          <w:lang w:eastAsia="en-US"/>
        </w:rPr>
        <w:t xml:space="preserve">, </w:t>
      </w:r>
      <w:hyperlink r:id="rId45" w:history="1">
        <w:r>
          <w:rPr>
            <w:rStyle w:val="a6"/>
            <w:sz w:val="28"/>
            <w:szCs w:val="28"/>
            <w:lang w:eastAsia="en-US"/>
          </w:rPr>
          <w:t>частью 1 статьи 19.4.1</w:t>
        </w:r>
      </w:hyperlink>
      <w:r>
        <w:rPr>
          <w:sz w:val="28"/>
          <w:szCs w:val="28"/>
          <w:lang w:eastAsia="en-US"/>
        </w:rPr>
        <w:t xml:space="preserve">, </w:t>
      </w:r>
      <w:hyperlink r:id="rId46" w:history="1">
        <w:r>
          <w:rPr>
            <w:rStyle w:val="a6"/>
            <w:sz w:val="28"/>
            <w:szCs w:val="28"/>
            <w:lang w:eastAsia="en-US"/>
          </w:rPr>
          <w:t>частью 1 статьи 19.5</w:t>
        </w:r>
      </w:hyperlink>
      <w:r>
        <w:rPr>
          <w:sz w:val="28"/>
          <w:szCs w:val="28"/>
          <w:lang w:eastAsia="en-US"/>
        </w:rPr>
        <w:t xml:space="preserve">, </w:t>
      </w:r>
      <w:hyperlink r:id="rId47"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Способом фиксации результата выполнения административного действия является вручение либо направление проверяемому лицу копии протокола об административном правонарушении, предусмотренном </w:t>
      </w:r>
      <w:hyperlink r:id="rId48" w:history="1">
        <w:r>
          <w:rPr>
            <w:rStyle w:val="a6"/>
            <w:sz w:val="28"/>
            <w:szCs w:val="28"/>
            <w:lang w:eastAsia="en-US"/>
          </w:rPr>
          <w:t>частью 1 статьи 19.4</w:t>
        </w:r>
      </w:hyperlink>
      <w:r>
        <w:rPr>
          <w:sz w:val="28"/>
          <w:szCs w:val="28"/>
          <w:lang w:eastAsia="en-US"/>
        </w:rPr>
        <w:t xml:space="preserve">, </w:t>
      </w:r>
      <w:hyperlink r:id="rId49" w:history="1">
        <w:r>
          <w:rPr>
            <w:rStyle w:val="a6"/>
            <w:sz w:val="28"/>
            <w:szCs w:val="28"/>
            <w:lang w:eastAsia="en-US"/>
          </w:rPr>
          <w:t>частью 1 статьи 19.4.1</w:t>
        </w:r>
      </w:hyperlink>
      <w:r>
        <w:rPr>
          <w:sz w:val="28"/>
          <w:szCs w:val="28"/>
          <w:lang w:eastAsia="en-US"/>
        </w:rPr>
        <w:t xml:space="preserve">, </w:t>
      </w:r>
      <w:hyperlink r:id="rId50" w:history="1">
        <w:r>
          <w:rPr>
            <w:rStyle w:val="a6"/>
            <w:sz w:val="28"/>
            <w:szCs w:val="28"/>
            <w:lang w:eastAsia="en-US"/>
          </w:rPr>
          <w:t>частью 1 статьи 19.5</w:t>
        </w:r>
      </w:hyperlink>
      <w:r>
        <w:rPr>
          <w:sz w:val="28"/>
          <w:szCs w:val="28"/>
          <w:lang w:eastAsia="en-US"/>
        </w:rPr>
        <w:t xml:space="preserve">, </w:t>
      </w:r>
      <w:hyperlink r:id="rId51"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Административное действие «Направление в суд материалов дел об административных правонарушениях, предусмотренных </w:t>
      </w:r>
      <w:hyperlink r:id="rId52" w:history="1">
        <w:r>
          <w:rPr>
            <w:rStyle w:val="a6"/>
            <w:sz w:val="28"/>
            <w:szCs w:val="28"/>
            <w:lang w:eastAsia="en-US"/>
          </w:rPr>
          <w:t>частью 1 статьи 19.4</w:t>
        </w:r>
      </w:hyperlink>
      <w:r>
        <w:rPr>
          <w:sz w:val="28"/>
          <w:szCs w:val="28"/>
          <w:lang w:eastAsia="en-US"/>
        </w:rPr>
        <w:t xml:space="preserve">, </w:t>
      </w:r>
      <w:hyperlink r:id="rId53" w:history="1">
        <w:r>
          <w:rPr>
            <w:rStyle w:val="a6"/>
            <w:sz w:val="28"/>
            <w:szCs w:val="28"/>
            <w:lang w:eastAsia="en-US"/>
          </w:rPr>
          <w:t>частью 1 статьи 19.4.1</w:t>
        </w:r>
      </w:hyperlink>
      <w:r>
        <w:rPr>
          <w:sz w:val="28"/>
          <w:szCs w:val="28"/>
          <w:lang w:eastAsia="en-US"/>
        </w:rPr>
        <w:t xml:space="preserve">, </w:t>
      </w:r>
      <w:hyperlink r:id="rId54" w:history="1">
        <w:r>
          <w:rPr>
            <w:rStyle w:val="a6"/>
            <w:sz w:val="28"/>
            <w:szCs w:val="28"/>
            <w:lang w:eastAsia="en-US"/>
          </w:rPr>
          <w:t>частью 1 статьи 19.5</w:t>
        </w:r>
      </w:hyperlink>
      <w:r>
        <w:rPr>
          <w:sz w:val="28"/>
          <w:szCs w:val="28"/>
          <w:lang w:eastAsia="en-US"/>
        </w:rPr>
        <w:t xml:space="preserve">, </w:t>
      </w:r>
      <w:hyperlink r:id="rId55"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rPr>
      </w:pPr>
      <w:r>
        <w:rPr>
          <w:sz w:val="28"/>
          <w:szCs w:val="28"/>
        </w:rPr>
        <w:t xml:space="preserve">Ответственным за </w:t>
      </w:r>
      <w:r>
        <w:rPr>
          <w:sz w:val="28"/>
          <w:szCs w:val="28"/>
          <w:lang w:eastAsia="en-US"/>
        </w:rPr>
        <w:t xml:space="preserve">направление в суд материалов дел об административных правонарушениях, предусмотренных </w:t>
      </w:r>
      <w:hyperlink r:id="rId56" w:history="1">
        <w:r>
          <w:rPr>
            <w:rStyle w:val="a6"/>
            <w:sz w:val="28"/>
            <w:szCs w:val="28"/>
            <w:lang w:eastAsia="en-US"/>
          </w:rPr>
          <w:t>частью 1 статьи 19.4</w:t>
        </w:r>
      </w:hyperlink>
      <w:r>
        <w:rPr>
          <w:sz w:val="28"/>
          <w:szCs w:val="28"/>
          <w:lang w:eastAsia="en-US"/>
        </w:rPr>
        <w:t xml:space="preserve">, </w:t>
      </w:r>
      <w:hyperlink r:id="rId57" w:history="1">
        <w:r>
          <w:rPr>
            <w:rStyle w:val="a6"/>
            <w:sz w:val="28"/>
            <w:szCs w:val="28"/>
            <w:lang w:eastAsia="en-US"/>
          </w:rPr>
          <w:t>частью 1 статьи 19.4.1</w:t>
        </w:r>
      </w:hyperlink>
      <w:r>
        <w:rPr>
          <w:sz w:val="28"/>
          <w:szCs w:val="28"/>
          <w:lang w:eastAsia="en-US"/>
        </w:rPr>
        <w:t xml:space="preserve">, </w:t>
      </w:r>
      <w:hyperlink r:id="rId58" w:history="1">
        <w:r>
          <w:rPr>
            <w:rStyle w:val="a6"/>
            <w:sz w:val="28"/>
            <w:szCs w:val="28"/>
            <w:lang w:eastAsia="en-US"/>
          </w:rPr>
          <w:t>частью 1 статьи 19.5</w:t>
        </w:r>
      </w:hyperlink>
      <w:r>
        <w:rPr>
          <w:sz w:val="28"/>
          <w:szCs w:val="28"/>
          <w:lang w:eastAsia="en-US"/>
        </w:rPr>
        <w:t xml:space="preserve">, </w:t>
      </w:r>
      <w:hyperlink r:id="rId59"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 </w:t>
      </w:r>
      <w:r>
        <w:rPr>
          <w:sz w:val="28"/>
          <w:szCs w:val="28"/>
        </w:rPr>
        <w:t>является муниципальный жилищный инспектор, на которого возлагается данная обязанность должностной инструкцией.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Срок направления в суд материалов дел об административных правонарушениях составляет не более трех рабочих дней со дня составления протокола об административном правонарушении.</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Результатом административного действия является направление материалов дел об административных правонарушениях, предусмотренных </w:t>
      </w:r>
      <w:hyperlink r:id="rId60" w:history="1">
        <w:r>
          <w:rPr>
            <w:rStyle w:val="a6"/>
            <w:sz w:val="28"/>
            <w:szCs w:val="28"/>
            <w:lang w:eastAsia="en-US"/>
          </w:rPr>
          <w:t>частью 1 статьи 19.4</w:t>
        </w:r>
      </w:hyperlink>
      <w:r>
        <w:rPr>
          <w:sz w:val="28"/>
          <w:szCs w:val="28"/>
          <w:lang w:eastAsia="en-US"/>
        </w:rPr>
        <w:t xml:space="preserve">, </w:t>
      </w:r>
      <w:hyperlink r:id="rId61" w:history="1">
        <w:r>
          <w:rPr>
            <w:rStyle w:val="a6"/>
            <w:sz w:val="28"/>
            <w:szCs w:val="28"/>
            <w:lang w:eastAsia="en-US"/>
          </w:rPr>
          <w:t>частью 1 статьи 19.4.1</w:t>
        </w:r>
      </w:hyperlink>
      <w:r>
        <w:rPr>
          <w:sz w:val="28"/>
          <w:szCs w:val="28"/>
          <w:lang w:eastAsia="en-US"/>
        </w:rPr>
        <w:t xml:space="preserve">, </w:t>
      </w:r>
      <w:hyperlink r:id="rId62" w:history="1">
        <w:r>
          <w:rPr>
            <w:rStyle w:val="a6"/>
            <w:sz w:val="28"/>
            <w:szCs w:val="28"/>
            <w:lang w:eastAsia="en-US"/>
          </w:rPr>
          <w:t>частью 1 статьи 19.5</w:t>
        </w:r>
      </w:hyperlink>
      <w:r>
        <w:rPr>
          <w:sz w:val="28"/>
          <w:szCs w:val="28"/>
          <w:lang w:eastAsia="en-US"/>
        </w:rPr>
        <w:t xml:space="preserve">, </w:t>
      </w:r>
      <w:hyperlink r:id="rId63"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 xml:space="preserve">Способом фиксации результата выполнения административного действия является отметка суда о получении материалов дел об административных правонарушениях, предусмотренных </w:t>
      </w:r>
      <w:hyperlink r:id="rId64" w:history="1">
        <w:r>
          <w:rPr>
            <w:rStyle w:val="a6"/>
            <w:sz w:val="28"/>
            <w:szCs w:val="28"/>
            <w:lang w:eastAsia="en-US"/>
          </w:rPr>
          <w:t>частью 1 статьи 19.4</w:t>
        </w:r>
      </w:hyperlink>
      <w:r>
        <w:rPr>
          <w:sz w:val="28"/>
          <w:szCs w:val="28"/>
          <w:lang w:eastAsia="en-US"/>
        </w:rPr>
        <w:t xml:space="preserve">, </w:t>
      </w:r>
      <w:hyperlink r:id="rId65" w:history="1">
        <w:r>
          <w:rPr>
            <w:rStyle w:val="a6"/>
            <w:sz w:val="28"/>
            <w:szCs w:val="28"/>
            <w:lang w:eastAsia="en-US"/>
          </w:rPr>
          <w:t>частью 1 статьи 19.4.1</w:t>
        </w:r>
      </w:hyperlink>
      <w:r>
        <w:rPr>
          <w:sz w:val="28"/>
          <w:szCs w:val="28"/>
          <w:lang w:eastAsia="en-US"/>
        </w:rPr>
        <w:t xml:space="preserve">, </w:t>
      </w:r>
      <w:hyperlink r:id="rId66" w:history="1">
        <w:r>
          <w:rPr>
            <w:rStyle w:val="a6"/>
            <w:sz w:val="28"/>
            <w:szCs w:val="28"/>
            <w:lang w:eastAsia="en-US"/>
          </w:rPr>
          <w:t>частью 1 статьи 19.5</w:t>
        </w:r>
      </w:hyperlink>
      <w:r>
        <w:rPr>
          <w:sz w:val="28"/>
          <w:szCs w:val="28"/>
          <w:lang w:eastAsia="en-US"/>
        </w:rPr>
        <w:t xml:space="preserve">, </w:t>
      </w:r>
      <w:hyperlink r:id="rId67"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lastRenderedPageBreak/>
        <w:t>Способом фиксации результата выполнения административной процедуры является регистрация:</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предписаний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w:t>
      </w:r>
      <w:hyperlink r:id="rId68" w:history="1">
        <w:r>
          <w:rPr>
            <w:rStyle w:val="a6"/>
            <w:sz w:val="28"/>
            <w:szCs w:val="28"/>
            <w:lang w:eastAsia="en-US"/>
          </w:rPr>
          <w:t>протоколов</w:t>
        </w:r>
      </w:hyperlink>
      <w:r>
        <w:rPr>
          <w:sz w:val="28"/>
          <w:szCs w:val="28"/>
        </w:rPr>
        <w:t xml:space="preserve"> </w:t>
      </w:r>
      <w:r>
        <w:rPr>
          <w:sz w:val="28"/>
          <w:szCs w:val="28"/>
          <w:lang w:eastAsia="en-US"/>
        </w:rPr>
        <w:t xml:space="preserve">об административных правонарушениях, предусмотренных </w:t>
      </w:r>
      <w:hyperlink r:id="rId69" w:history="1">
        <w:r>
          <w:rPr>
            <w:rStyle w:val="a6"/>
            <w:sz w:val="28"/>
            <w:szCs w:val="28"/>
            <w:lang w:eastAsia="en-US"/>
          </w:rPr>
          <w:t>частью 1 статьи 19.4</w:t>
        </w:r>
      </w:hyperlink>
      <w:r>
        <w:rPr>
          <w:sz w:val="28"/>
          <w:szCs w:val="28"/>
          <w:lang w:eastAsia="en-US"/>
        </w:rPr>
        <w:t xml:space="preserve">, </w:t>
      </w:r>
      <w:hyperlink r:id="rId70" w:history="1">
        <w:r>
          <w:rPr>
            <w:rStyle w:val="a6"/>
            <w:sz w:val="28"/>
            <w:szCs w:val="28"/>
            <w:lang w:eastAsia="en-US"/>
          </w:rPr>
          <w:t>частью 1 статьи 19.4.1</w:t>
        </w:r>
      </w:hyperlink>
      <w:r>
        <w:rPr>
          <w:sz w:val="28"/>
          <w:szCs w:val="28"/>
          <w:lang w:eastAsia="en-US"/>
        </w:rPr>
        <w:t xml:space="preserve">, </w:t>
      </w:r>
      <w:hyperlink r:id="rId71" w:history="1">
        <w:r>
          <w:rPr>
            <w:rStyle w:val="a6"/>
            <w:sz w:val="28"/>
            <w:szCs w:val="28"/>
            <w:lang w:eastAsia="en-US"/>
          </w:rPr>
          <w:t>частью 1 статьи 19.5</w:t>
        </w:r>
      </w:hyperlink>
      <w:r>
        <w:rPr>
          <w:sz w:val="28"/>
          <w:szCs w:val="28"/>
          <w:lang w:eastAsia="en-US"/>
        </w:rPr>
        <w:t xml:space="preserve">, </w:t>
      </w:r>
      <w:hyperlink r:id="rId72"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материалов дел об административных правонарушениях, предусмотренных </w:t>
      </w:r>
      <w:hyperlink r:id="rId73" w:history="1">
        <w:r>
          <w:rPr>
            <w:rStyle w:val="a6"/>
            <w:sz w:val="28"/>
            <w:szCs w:val="28"/>
            <w:lang w:eastAsia="en-US"/>
          </w:rPr>
          <w:t>частью 1 статьи 19.4</w:t>
        </w:r>
      </w:hyperlink>
      <w:r>
        <w:rPr>
          <w:sz w:val="28"/>
          <w:szCs w:val="28"/>
          <w:lang w:eastAsia="en-US"/>
        </w:rPr>
        <w:t xml:space="preserve">, </w:t>
      </w:r>
      <w:hyperlink r:id="rId74" w:history="1">
        <w:r>
          <w:rPr>
            <w:rStyle w:val="a6"/>
            <w:sz w:val="28"/>
            <w:szCs w:val="28"/>
            <w:lang w:eastAsia="en-US"/>
          </w:rPr>
          <w:t>частью 1 статьи 19.4.1</w:t>
        </w:r>
      </w:hyperlink>
      <w:r>
        <w:rPr>
          <w:sz w:val="28"/>
          <w:szCs w:val="28"/>
          <w:lang w:eastAsia="en-US"/>
        </w:rPr>
        <w:t xml:space="preserve">, </w:t>
      </w:r>
      <w:hyperlink r:id="rId75" w:history="1">
        <w:r>
          <w:rPr>
            <w:rStyle w:val="a6"/>
            <w:sz w:val="28"/>
            <w:szCs w:val="28"/>
            <w:lang w:eastAsia="en-US"/>
          </w:rPr>
          <w:t>частью 1 статьи 19.5</w:t>
        </w:r>
      </w:hyperlink>
      <w:r>
        <w:rPr>
          <w:sz w:val="28"/>
          <w:szCs w:val="28"/>
          <w:lang w:eastAsia="en-US"/>
        </w:rPr>
        <w:t xml:space="preserve">, </w:t>
      </w:r>
      <w:hyperlink r:id="rId76"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Результатом выполнения административной процедуры является получение: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юридическим лицом, индивидуальным предпринимателем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 с обязательной фиксацией входящего номера и даты на сопроводительном письме;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юридическим лицом, индивидуальным предпринимателем копий </w:t>
      </w:r>
      <w:hyperlink r:id="rId77" w:history="1">
        <w:r>
          <w:rPr>
            <w:rStyle w:val="a6"/>
            <w:sz w:val="28"/>
            <w:szCs w:val="28"/>
            <w:lang w:eastAsia="en-US"/>
          </w:rPr>
          <w:t>протоколов</w:t>
        </w:r>
      </w:hyperlink>
      <w:r>
        <w:rPr>
          <w:sz w:val="28"/>
          <w:szCs w:val="28"/>
        </w:rPr>
        <w:t xml:space="preserve"> </w:t>
      </w:r>
      <w:r>
        <w:rPr>
          <w:sz w:val="28"/>
          <w:szCs w:val="28"/>
          <w:lang w:eastAsia="en-US"/>
        </w:rPr>
        <w:t xml:space="preserve">об административных правонарушениях, предусмотренных </w:t>
      </w:r>
      <w:hyperlink r:id="rId78" w:history="1">
        <w:r>
          <w:rPr>
            <w:rStyle w:val="a6"/>
            <w:sz w:val="28"/>
            <w:szCs w:val="28"/>
            <w:lang w:eastAsia="en-US"/>
          </w:rPr>
          <w:t>частью 1 статьи 19.4</w:t>
        </w:r>
      </w:hyperlink>
      <w:r>
        <w:rPr>
          <w:sz w:val="28"/>
          <w:szCs w:val="28"/>
          <w:lang w:eastAsia="en-US"/>
        </w:rPr>
        <w:t xml:space="preserve">, </w:t>
      </w:r>
      <w:hyperlink r:id="rId79" w:history="1">
        <w:r>
          <w:rPr>
            <w:rStyle w:val="a6"/>
            <w:sz w:val="28"/>
            <w:szCs w:val="28"/>
            <w:lang w:eastAsia="en-US"/>
          </w:rPr>
          <w:t>частью 1 статьи 19.4.1</w:t>
        </w:r>
      </w:hyperlink>
      <w:r>
        <w:rPr>
          <w:sz w:val="28"/>
          <w:szCs w:val="28"/>
          <w:lang w:eastAsia="en-US"/>
        </w:rPr>
        <w:t xml:space="preserve">, </w:t>
      </w:r>
      <w:hyperlink r:id="rId80" w:history="1">
        <w:r>
          <w:rPr>
            <w:rStyle w:val="a6"/>
            <w:sz w:val="28"/>
            <w:szCs w:val="28"/>
            <w:lang w:eastAsia="en-US"/>
          </w:rPr>
          <w:t>частью 1 статьи 19.5</w:t>
        </w:r>
      </w:hyperlink>
      <w:r>
        <w:rPr>
          <w:sz w:val="28"/>
          <w:szCs w:val="28"/>
          <w:lang w:eastAsia="en-US"/>
        </w:rPr>
        <w:t xml:space="preserve">, </w:t>
      </w:r>
      <w:hyperlink r:id="rId81"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 с обязательной отметкой юридического лица, индивидуального предпринимателя о получении копии протокола и даты его получения на сопроводительном письме;</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 судом материалов дел об административных правонарушениях, предусмотренных </w:t>
      </w:r>
      <w:hyperlink r:id="rId82" w:history="1">
        <w:r>
          <w:rPr>
            <w:rStyle w:val="a6"/>
            <w:sz w:val="28"/>
            <w:szCs w:val="28"/>
            <w:lang w:eastAsia="en-US"/>
          </w:rPr>
          <w:t>частью 1 статьи 19.4</w:t>
        </w:r>
      </w:hyperlink>
      <w:r>
        <w:rPr>
          <w:sz w:val="28"/>
          <w:szCs w:val="28"/>
          <w:lang w:eastAsia="en-US"/>
        </w:rPr>
        <w:t xml:space="preserve">, </w:t>
      </w:r>
      <w:hyperlink r:id="rId83" w:history="1">
        <w:r>
          <w:rPr>
            <w:rStyle w:val="a6"/>
            <w:sz w:val="28"/>
            <w:szCs w:val="28"/>
            <w:lang w:eastAsia="en-US"/>
          </w:rPr>
          <w:t>частью 1 статьи 19.4.1</w:t>
        </w:r>
      </w:hyperlink>
      <w:r>
        <w:rPr>
          <w:sz w:val="28"/>
          <w:szCs w:val="28"/>
          <w:lang w:eastAsia="en-US"/>
        </w:rPr>
        <w:t xml:space="preserve">, </w:t>
      </w:r>
      <w:hyperlink r:id="rId84" w:history="1">
        <w:r>
          <w:rPr>
            <w:rStyle w:val="a6"/>
            <w:sz w:val="28"/>
            <w:szCs w:val="28"/>
            <w:lang w:eastAsia="en-US"/>
          </w:rPr>
          <w:t>частью 1 статьи 19.5</w:t>
        </w:r>
      </w:hyperlink>
      <w:r>
        <w:rPr>
          <w:sz w:val="28"/>
          <w:szCs w:val="28"/>
          <w:lang w:eastAsia="en-US"/>
        </w:rPr>
        <w:t xml:space="preserve">, </w:t>
      </w:r>
      <w:hyperlink r:id="rId85" w:history="1">
        <w:r>
          <w:rPr>
            <w:rStyle w:val="a6"/>
            <w:sz w:val="28"/>
            <w:szCs w:val="28"/>
            <w:lang w:eastAsia="en-US"/>
          </w:rPr>
          <w:t>статьей 19.7</w:t>
        </w:r>
      </w:hyperlink>
      <w:r>
        <w:rPr>
          <w:sz w:val="28"/>
          <w:szCs w:val="28"/>
          <w:lang w:eastAsia="en-US"/>
        </w:rPr>
        <w:t xml:space="preserve"> Кодекса Российской Федерации об административных правонарушениях, с обязательной фиксацией входящего номера и даты на сопроводительном письме.</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autoSpaceDE w:val="0"/>
        <w:autoSpaceDN w:val="0"/>
        <w:adjustRightInd w:val="0"/>
        <w:jc w:val="center"/>
        <w:outlineLvl w:val="1"/>
        <w:rPr>
          <w:b/>
          <w:bCs/>
          <w:sz w:val="28"/>
          <w:szCs w:val="28"/>
        </w:rPr>
      </w:pPr>
      <w:r>
        <w:rPr>
          <w:b/>
          <w:bCs/>
          <w:sz w:val="28"/>
          <w:szCs w:val="28"/>
        </w:rPr>
        <w:t xml:space="preserve">IV. Порядок и формы </w:t>
      </w:r>
      <w:proofErr w:type="gramStart"/>
      <w:r>
        <w:rPr>
          <w:b/>
          <w:bCs/>
          <w:sz w:val="28"/>
          <w:szCs w:val="28"/>
        </w:rPr>
        <w:t>контроля за</w:t>
      </w:r>
      <w:proofErr w:type="gramEnd"/>
      <w:r>
        <w:rPr>
          <w:b/>
          <w:bCs/>
          <w:sz w:val="28"/>
          <w:szCs w:val="28"/>
        </w:rPr>
        <w:t xml:space="preserve"> осуществлением муниципального жилищного контроля на территории города Твери</w:t>
      </w:r>
    </w:p>
    <w:p w:rsidR="00205E7E" w:rsidRDefault="00205E7E" w:rsidP="00205E7E">
      <w:pPr>
        <w:autoSpaceDE w:val="0"/>
        <w:autoSpaceDN w:val="0"/>
        <w:adjustRightInd w:val="0"/>
        <w:jc w:val="center"/>
        <w:outlineLvl w:val="1"/>
        <w:rPr>
          <w:b/>
          <w:bCs/>
          <w:sz w:val="28"/>
          <w:szCs w:val="28"/>
        </w:rPr>
      </w:pPr>
    </w:p>
    <w:p w:rsidR="00205E7E" w:rsidRDefault="00205E7E" w:rsidP="00205E7E">
      <w:pPr>
        <w:pStyle w:val="13"/>
        <w:numPr>
          <w:ilvl w:val="1"/>
          <w:numId w:val="16"/>
        </w:numPr>
        <w:autoSpaceDE w:val="0"/>
        <w:autoSpaceDN w:val="0"/>
        <w:adjustRightInd w:val="0"/>
        <w:ind w:left="0" w:firstLine="0"/>
        <w:jc w:val="center"/>
        <w:rPr>
          <w:b/>
          <w:bCs/>
          <w:sz w:val="28"/>
          <w:szCs w:val="28"/>
          <w:lang w:eastAsia="en-US"/>
        </w:rPr>
      </w:pPr>
      <w:r>
        <w:rPr>
          <w:b/>
          <w:bCs/>
          <w:sz w:val="28"/>
          <w:szCs w:val="28"/>
          <w:lang w:eastAsia="en-US"/>
        </w:rPr>
        <w:t xml:space="preserve">Порядок текущего </w:t>
      </w:r>
      <w:proofErr w:type="gramStart"/>
      <w:r>
        <w:rPr>
          <w:b/>
          <w:bCs/>
          <w:sz w:val="28"/>
          <w:szCs w:val="28"/>
          <w:lang w:eastAsia="en-US"/>
        </w:rPr>
        <w:t>контроля за</w:t>
      </w:r>
      <w:proofErr w:type="gramEnd"/>
      <w:r>
        <w:rPr>
          <w:b/>
          <w:bCs/>
          <w:sz w:val="28"/>
          <w:szCs w:val="28"/>
          <w:lang w:eastAsia="en-US"/>
        </w:rPr>
        <w:t xml:space="preserve"> соблюдением и исполнением муниципальными жилищными инспекторами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205E7E" w:rsidRDefault="00205E7E" w:rsidP="00205E7E">
      <w:pPr>
        <w:pStyle w:val="13"/>
        <w:autoSpaceDE w:val="0"/>
        <w:autoSpaceDN w:val="0"/>
        <w:adjustRightInd w:val="0"/>
        <w:ind w:left="1440"/>
        <w:rPr>
          <w:b/>
          <w:bCs/>
          <w:sz w:val="28"/>
          <w:szCs w:val="28"/>
          <w:lang w:eastAsia="en-US"/>
        </w:rPr>
      </w:pPr>
    </w:p>
    <w:p w:rsidR="00205E7E" w:rsidRDefault="00205E7E" w:rsidP="00205E7E">
      <w:pPr>
        <w:autoSpaceDE w:val="0"/>
        <w:autoSpaceDN w:val="0"/>
        <w:adjustRightInd w:val="0"/>
        <w:ind w:right="-113" w:firstLine="709"/>
        <w:jc w:val="both"/>
        <w:rPr>
          <w:sz w:val="28"/>
          <w:szCs w:val="28"/>
        </w:rPr>
      </w:pPr>
      <w:proofErr w:type="gramStart"/>
      <w:r>
        <w:rPr>
          <w:sz w:val="28"/>
          <w:szCs w:val="28"/>
        </w:rPr>
        <w:t xml:space="preserve">Текущий контроль за соблюдением и исполнением муниципальными жилищными инспекторами, осуществляющими муниципальный жилищный контроль на территории города Твери, настоящего Административного регламента, </w:t>
      </w:r>
      <w:r>
        <w:rPr>
          <w:sz w:val="28"/>
          <w:szCs w:val="28"/>
          <w:lang w:eastAsia="en-US"/>
        </w:rPr>
        <w:t xml:space="preserve">и иных нормативных правовых актов, устанавливающих требования к осуществлению муниципального жилищного контроля, а также за принятием ими решений </w:t>
      </w:r>
      <w:r>
        <w:rPr>
          <w:sz w:val="28"/>
          <w:szCs w:val="28"/>
        </w:rPr>
        <w:t>осуществляется начальником отдела жилищного контроля департамента жилищно-коммунального хозяйства и жилищной политики администрации города Твери.</w:t>
      </w:r>
      <w:proofErr w:type="gramEnd"/>
    </w:p>
    <w:p w:rsidR="00205E7E" w:rsidRDefault="00205E7E" w:rsidP="00205E7E">
      <w:pPr>
        <w:autoSpaceDE w:val="0"/>
        <w:autoSpaceDN w:val="0"/>
        <w:adjustRightInd w:val="0"/>
        <w:ind w:right="-57" w:firstLine="709"/>
        <w:jc w:val="both"/>
        <w:rPr>
          <w:sz w:val="28"/>
          <w:szCs w:val="28"/>
        </w:rPr>
      </w:pPr>
      <w:proofErr w:type="gramStart"/>
      <w:r>
        <w:rPr>
          <w:sz w:val="28"/>
          <w:szCs w:val="28"/>
        </w:rPr>
        <w:lastRenderedPageBreak/>
        <w:t xml:space="preserve">Периодичность осуществления текущего контроля за соблюдением и исполнением муниципальными жилищными инспекторами, осуществляющими муниципальный жилищный контроль на территории города Твери, настоящего Административного регламента, </w:t>
      </w:r>
      <w:r>
        <w:rPr>
          <w:sz w:val="28"/>
          <w:szCs w:val="28"/>
          <w:lang w:eastAsia="en-US"/>
        </w:rPr>
        <w:t xml:space="preserve">и иных нормативных правовых актов, устанавливающих требования к осуществлению муниципального жилищного контроля, а также за принятием ими решений </w:t>
      </w:r>
      <w:r>
        <w:rPr>
          <w:sz w:val="28"/>
          <w:szCs w:val="28"/>
        </w:rPr>
        <w:t>устанавливается начальником отдела жилищного контроля департамента жилищно-коммунального хозяйства и жилищной политики администрации города Твери.</w:t>
      </w:r>
      <w:proofErr w:type="gramEnd"/>
    </w:p>
    <w:p w:rsidR="00205E7E" w:rsidRDefault="00205E7E" w:rsidP="00205E7E">
      <w:pPr>
        <w:autoSpaceDE w:val="0"/>
        <w:autoSpaceDN w:val="0"/>
        <w:adjustRightInd w:val="0"/>
        <w:ind w:firstLine="708"/>
        <w:jc w:val="both"/>
        <w:rPr>
          <w:sz w:val="28"/>
          <w:szCs w:val="28"/>
        </w:rPr>
      </w:pPr>
    </w:p>
    <w:p w:rsidR="00205E7E" w:rsidRDefault="00205E7E" w:rsidP="00205E7E">
      <w:pPr>
        <w:pStyle w:val="13"/>
        <w:numPr>
          <w:ilvl w:val="1"/>
          <w:numId w:val="16"/>
        </w:numPr>
        <w:autoSpaceDE w:val="0"/>
        <w:autoSpaceDN w:val="0"/>
        <w:adjustRightInd w:val="0"/>
        <w:ind w:left="0" w:firstLine="0"/>
        <w:jc w:val="center"/>
        <w:rPr>
          <w:b/>
          <w:bCs/>
          <w:sz w:val="28"/>
          <w:szCs w:val="28"/>
          <w:lang w:eastAsia="en-US"/>
        </w:rPr>
      </w:pPr>
      <w:r>
        <w:rPr>
          <w:b/>
          <w:bCs/>
          <w:sz w:val="28"/>
          <w:szCs w:val="28"/>
          <w:lang w:eastAsia="en-US"/>
        </w:rPr>
        <w:t>Порядок и периодичность осуществления плановых и внеплановых проверок полноты и качества осуществления муниципального контроля на территории города Твери</w:t>
      </w:r>
    </w:p>
    <w:p w:rsidR="00205E7E" w:rsidRDefault="00205E7E" w:rsidP="00205E7E">
      <w:pPr>
        <w:pStyle w:val="13"/>
        <w:autoSpaceDE w:val="0"/>
        <w:autoSpaceDN w:val="0"/>
        <w:adjustRightInd w:val="0"/>
        <w:ind w:left="1440"/>
        <w:rPr>
          <w:b/>
          <w:bCs/>
          <w:sz w:val="28"/>
          <w:szCs w:val="28"/>
          <w:lang w:eastAsia="en-US"/>
        </w:rPr>
      </w:pP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Контроль за</w:t>
      </w:r>
      <w:proofErr w:type="gramEnd"/>
      <w:r>
        <w:rPr>
          <w:sz w:val="28"/>
          <w:szCs w:val="28"/>
          <w:lang w:eastAsia="en-US"/>
        </w:rPr>
        <w:t xml:space="preserve"> организацией и осуществлением отделом жилищного контроля департамента жилищно-коммунального хозяйства и жилищной политики администрации города Твери муниципального жилищного контроля осуществляет Главный государственный жилищный инспектор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xml:space="preserve">Решение о проведении </w:t>
      </w:r>
      <w:proofErr w:type="gramStart"/>
      <w:r>
        <w:rPr>
          <w:sz w:val="28"/>
          <w:szCs w:val="28"/>
          <w:lang w:eastAsia="en-US"/>
        </w:rPr>
        <w:t>проверок деятельности отдела жилищного контроля департамента</w:t>
      </w:r>
      <w:proofErr w:type="gramEnd"/>
      <w:r>
        <w:rPr>
          <w:sz w:val="28"/>
          <w:szCs w:val="28"/>
          <w:lang w:eastAsia="en-US"/>
        </w:rPr>
        <w:t xml:space="preserve"> жилищно-коммунального хозяйства и жилищной политики администрации города Твери по осуществлению муниципального жилищного контроля принимает Главный государственный жилищный инспектор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Периодичность осуществления плановых и внеплановых проверок действующим законодательством не установлена.</w:t>
      </w:r>
    </w:p>
    <w:p w:rsidR="00205E7E" w:rsidRDefault="00205E7E" w:rsidP="00205E7E">
      <w:pPr>
        <w:autoSpaceDE w:val="0"/>
        <w:autoSpaceDN w:val="0"/>
        <w:adjustRightInd w:val="0"/>
        <w:ind w:firstLine="708"/>
        <w:jc w:val="both"/>
        <w:rPr>
          <w:sz w:val="28"/>
          <w:szCs w:val="28"/>
          <w:lang w:eastAsia="en-US"/>
        </w:rPr>
      </w:pPr>
    </w:p>
    <w:p w:rsidR="00205E7E" w:rsidRDefault="00205E7E" w:rsidP="00205E7E">
      <w:pPr>
        <w:pStyle w:val="13"/>
        <w:numPr>
          <w:ilvl w:val="1"/>
          <w:numId w:val="16"/>
        </w:numPr>
        <w:autoSpaceDE w:val="0"/>
        <w:autoSpaceDN w:val="0"/>
        <w:adjustRightInd w:val="0"/>
        <w:ind w:left="0" w:firstLine="0"/>
        <w:jc w:val="center"/>
        <w:rPr>
          <w:b/>
          <w:bCs/>
          <w:sz w:val="28"/>
          <w:szCs w:val="28"/>
          <w:lang w:eastAsia="en-US"/>
        </w:rPr>
      </w:pPr>
      <w:r>
        <w:rPr>
          <w:b/>
          <w:bCs/>
          <w:sz w:val="28"/>
          <w:szCs w:val="28"/>
          <w:lang w:eastAsia="en-US"/>
        </w:rPr>
        <w:t xml:space="preserve">Ответственность муниципальных жилищных инспекторов, осуществляющих муниципальный жилищный контроль на территории города Твери, за решения и действия (бездействие), принимаемые (осуществляемые) ими в ходе осуществления муниципального контроля на территории города Твери </w:t>
      </w:r>
    </w:p>
    <w:p w:rsidR="00205E7E" w:rsidRDefault="00205E7E" w:rsidP="00205E7E">
      <w:pPr>
        <w:pStyle w:val="13"/>
        <w:autoSpaceDE w:val="0"/>
        <w:autoSpaceDN w:val="0"/>
        <w:adjustRightInd w:val="0"/>
        <w:ind w:left="1440"/>
        <w:rPr>
          <w:b/>
          <w:bCs/>
          <w:sz w:val="28"/>
          <w:szCs w:val="28"/>
          <w:lang w:eastAsia="en-US"/>
        </w:rPr>
      </w:pPr>
    </w:p>
    <w:p w:rsidR="00205E7E" w:rsidRDefault="00205E7E" w:rsidP="00205E7E">
      <w:pPr>
        <w:autoSpaceDE w:val="0"/>
        <w:autoSpaceDN w:val="0"/>
        <w:adjustRightInd w:val="0"/>
        <w:ind w:firstLine="709"/>
        <w:jc w:val="both"/>
        <w:rPr>
          <w:sz w:val="28"/>
          <w:szCs w:val="28"/>
          <w:lang w:eastAsia="en-US"/>
        </w:rPr>
      </w:pPr>
      <w:proofErr w:type="gramStart"/>
      <w:r>
        <w:rPr>
          <w:sz w:val="28"/>
          <w:szCs w:val="28"/>
        </w:rPr>
        <w:t xml:space="preserve">Муниципальные жилищные инспекторы за </w:t>
      </w:r>
      <w:r>
        <w:rPr>
          <w:sz w:val="28"/>
          <w:szCs w:val="28"/>
          <w:lang w:eastAsia="en-US"/>
        </w:rPr>
        <w:t xml:space="preserve">несоблюдение требований </w:t>
      </w:r>
      <w:hyperlink r:id="rId86" w:history="1">
        <w:r>
          <w:rPr>
            <w:rStyle w:val="a6"/>
            <w:sz w:val="28"/>
            <w:szCs w:val="28"/>
            <w:lang w:eastAsia="en-US"/>
          </w:rPr>
          <w:t>законодательства</w:t>
        </w:r>
      </w:hyperlink>
      <w:r>
        <w:rPr>
          <w:sz w:val="28"/>
          <w:szCs w:val="28"/>
          <w:lang w:eastAsia="en-US"/>
        </w:rPr>
        <w:t xml:space="preserve"> о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w:t>
      </w:r>
      <w:proofErr w:type="gramEnd"/>
      <w:r>
        <w:rPr>
          <w:sz w:val="28"/>
          <w:szCs w:val="28"/>
          <w:lang w:eastAsia="en-US"/>
        </w:rPr>
        <w:t xml:space="preserve"> </w:t>
      </w:r>
      <w:proofErr w:type="gramStart"/>
      <w:r>
        <w:rPr>
          <w:sz w:val="28"/>
          <w:szCs w:val="28"/>
          <w:lang w:eastAsia="en-US"/>
        </w:rPr>
        <w:t>проведении</w:t>
      </w:r>
      <w:proofErr w:type="gramEnd"/>
      <w:r>
        <w:rPr>
          <w:sz w:val="28"/>
          <w:szCs w:val="28"/>
          <w:lang w:eastAsia="en-US"/>
        </w:rPr>
        <w:t xml:space="preserve"> плановой проверки, не включенной в ежегодный план проведения плановых проверок, несут ответственность, предусмотренную статьей 19.6.1. Кодекса Российской Федерации об административных правонарушениях. </w:t>
      </w:r>
    </w:p>
    <w:p w:rsidR="00205E7E" w:rsidRDefault="00205E7E" w:rsidP="00205E7E">
      <w:pPr>
        <w:autoSpaceDE w:val="0"/>
        <w:autoSpaceDN w:val="0"/>
        <w:adjustRightInd w:val="0"/>
        <w:ind w:right="-113" w:firstLine="709"/>
        <w:jc w:val="both"/>
        <w:rPr>
          <w:sz w:val="28"/>
          <w:szCs w:val="28"/>
          <w:lang w:eastAsia="en-US"/>
        </w:rPr>
      </w:pPr>
      <w:proofErr w:type="gramStart"/>
      <w:r>
        <w:rPr>
          <w:sz w:val="28"/>
          <w:szCs w:val="28"/>
          <w:lang w:eastAsia="en-US"/>
        </w:rPr>
        <w:t xml:space="preserve">Начальник отдела жилищного контроля </w:t>
      </w:r>
      <w:r>
        <w:rPr>
          <w:sz w:val="28"/>
          <w:szCs w:val="28"/>
        </w:rPr>
        <w:t>департамента жилищно-коммунального хозяйства и жилищной политики администрации города Твери</w:t>
      </w:r>
      <w:r>
        <w:rPr>
          <w:sz w:val="28"/>
          <w:szCs w:val="28"/>
          <w:lang w:eastAsia="en-US"/>
        </w:rPr>
        <w:t xml:space="preserve"> осуществляет контроль за исполнением муниципальными жилищными инспекторами </w:t>
      </w:r>
      <w:r>
        <w:rPr>
          <w:sz w:val="28"/>
          <w:szCs w:val="28"/>
          <w:lang w:eastAsia="en-US"/>
        </w:rPr>
        <w:lastRenderedPageBreak/>
        <w:t>служебных обязанностей, ведет учет случаев ненадлежащего исполнения муниципальными жилищными инспекторами служебных обязанностей, проводит соответствующие служебные расследования и принимают в соответствии с законодательством Российской Федерации меры в отношении таких муниципальных жилищных инспекторов.</w:t>
      </w:r>
      <w:proofErr w:type="gramEnd"/>
    </w:p>
    <w:p w:rsidR="00205E7E" w:rsidRDefault="00205E7E" w:rsidP="00205E7E">
      <w:pPr>
        <w:autoSpaceDE w:val="0"/>
        <w:autoSpaceDN w:val="0"/>
        <w:adjustRightInd w:val="0"/>
        <w:ind w:firstLine="708"/>
        <w:jc w:val="both"/>
        <w:rPr>
          <w:sz w:val="28"/>
          <w:szCs w:val="28"/>
          <w:lang w:eastAsia="en-US"/>
        </w:rPr>
      </w:pPr>
      <w:r>
        <w:rPr>
          <w:sz w:val="28"/>
          <w:szCs w:val="28"/>
          <w:lang w:eastAsia="en-US"/>
        </w:rPr>
        <w:t>О мерах, принятых в отношении виновных в нарушении законодательства Российской Федерации муниципальных жилищных инспекторов, в течение десяти дней со дня принятия таких мер департамент жилищно-коммунального хозяйства и жилищной политики администрации города Твери сообщает в письменной форме юридическому лицу, индивидуальному предпринимателю, права и (или) законные интересы которых нарушены.</w:t>
      </w:r>
    </w:p>
    <w:p w:rsidR="00205E7E" w:rsidRDefault="00205E7E" w:rsidP="00205E7E">
      <w:pPr>
        <w:autoSpaceDE w:val="0"/>
        <w:autoSpaceDN w:val="0"/>
        <w:adjustRightInd w:val="0"/>
        <w:ind w:firstLine="708"/>
        <w:jc w:val="both"/>
        <w:rPr>
          <w:sz w:val="28"/>
          <w:szCs w:val="28"/>
          <w:lang w:eastAsia="en-US"/>
        </w:rPr>
      </w:pPr>
      <w:proofErr w:type="gramStart"/>
      <w:r>
        <w:rPr>
          <w:sz w:val="28"/>
          <w:szCs w:val="28"/>
          <w:lang w:eastAsia="en-US"/>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города Твери в соответствии с гражданским законодательством.</w:t>
      </w:r>
      <w:proofErr w:type="gramEnd"/>
    </w:p>
    <w:p w:rsidR="00205E7E" w:rsidRDefault="00205E7E" w:rsidP="00205E7E">
      <w:pPr>
        <w:autoSpaceDE w:val="0"/>
        <w:autoSpaceDN w:val="0"/>
        <w:adjustRightInd w:val="0"/>
        <w:ind w:firstLine="708"/>
        <w:jc w:val="both"/>
        <w:rPr>
          <w:sz w:val="28"/>
          <w:szCs w:val="28"/>
          <w:lang w:eastAsia="en-US"/>
        </w:rPr>
      </w:pPr>
    </w:p>
    <w:p w:rsidR="00205E7E" w:rsidRDefault="00205E7E" w:rsidP="00205E7E">
      <w:pPr>
        <w:pStyle w:val="13"/>
        <w:numPr>
          <w:ilvl w:val="1"/>
          <w:numId w:val="16"/>
        </w:numPr>
        <w:autoSpaceDE w:val="0"/>
        <w:autoSpaceDN w:val="0"/>
        <w:adjustRightInd w:val="0"/>
        <w:ind w:left="0" w:firstLine="0"/>
        <w:jc w:val="center"/>
        <w:rPr>
          <w:b/>
          <w:bCs/>
          <w:sz w:val="28"/>
          <w:szCs w:val="28"/>
          <w:lang w:eastAsia="en-US"/>
        </w:rPr>
      </w:pPr>
      <w:r>
        <w:rPr>
          <w:b/>
          <w:bCs/>
          <w:sz w:val="28"/>
          <w:szCs w:val="28"/>
          <w:lang w:eastAsia="en-US"/>
        </w:rPr>
        <w:t xml:space="preserve">Порядок и формы </w:t>
      </w:r>
      <w:proofErr w:type="gramStart"/>
      <w:r>
        <w:rPr>
          <w:b/>
          <w:bCs/>
          <w:sz w:val="28"/>
          <w:szCs w:val="28"/>
          <w:lang w:eastAsia="en-US"/>
        </w:rPr>
        <w:t>контроля за</w:t>
      </w:r>
      <w:proofErr w:type="gramEnd"/>
      <w:r>
        <w:rPr>
          <w:b/>
          <w:bCs/>
          <w:sz w:val="28"/>
          <w:szCs w:val="28"/>
          <w:lang w:eastAsia="en-US"/>
        </w:rPr>
        <w:t xml:space="preserve"> осуществлением муниципального жилищного контроля на территории города Твери со стороны граждан, их объединений, организаций</w:t>
      </w:r>
    </w:p>
    <w:p w:rsidR="00205E7E" w:rsidRDefault="00205E7E" w:rsidP="00205E7E">
      <w:pPr>
        <w:pStyle w:val="13"/>
        <w:autoSpaceDE w:val="0"/>
        <w:autoSpaceDN w:val="0"/>
        <w:adjustRightInd w:val="0"/>
        <w:ind w:left="1440"/>
        <w:rPr>
          <w:bCs/>
          <w:sz w:val="22"/>
          <w:szCs w:val="22"/>
          <w:lang w:eastAsia="en-US"/>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Объединения юридических лиц, индивидуальных предпринимателей, саморегулируемые организации вправе обращаться в суд в защиту нарушенных при осуществлении муниципального жилищного контроля на территории города Твери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205E7E" w:rsidRDefault="00205E7E" w:rsidP="00205E7E">
      <w:pPr>
        <w:autoSpaceDE w:val="0"/>
        <w:autoSpaceDN w:val="0"/>
        <w:adjustRightInd w:val="0"/>
        <w:jc w:val="center"/>
        <w:outlineLvl w:val="1"/>
        <w:rPr>
          <w:bCs/>
          <w:sz w:val="22"/>
          <w:szCs w:val="22"/>
        </w:rPr>
      </w:pPr>
    </w:p>
    <w:p w:rsidR="00205E7E" w:rsidRDefault="00205E7E" w:rsidP="00205E7E">
      <w:pPr>
        <w:autoSpaceDE w:val="0"/>
        <w:autoSpaceDN w:val="0"/>
        <w:adjustRightInd w:val="0"/>
        <w:jc w:val="center"/>
        <w:outlineLvl w:val="1"/>
        <w:rPr>
          <w:b/>
          <w:bCs/>
          <w:sz w:val="28"/>
          <w:szCs w:val="28"/>
          <w:lang w:eastAsia="en-US"/>
        </w:rPr>
      </w:pPr>
      <w:r>
        <w:rPr>
          <w:b/>
          <w:bCs/>
          <w:sz w:val="28"/>
          <w:szCs w:val="28"/>
          <w:lang w:eastAsia="en-US"/>
        </w:rPr>
        <w:t xml:space="preserve">V. Досудебный (внесудебный) порядок обжалования решений и действий (бездействия) отдела жилищного контроля </w:t>
      </w:r>
      <w:r>
        <w:rPr>
          <w:b/>
          <w:bCs/>
          <w:sz w:val="28"/>
          <w:szCs w:val="28"/>
        </w:rPr>
        <w:t>департамента жилищно-коммунального хозяйства и жилищной политики администрации города Твери</w:t>
      </w:r>
      <w:r>
        <w:rPr>
          <w:b/>
          <w:bCs/>
          <w:sz w:val="28"/>
          <w:szCs w:val="28"/>
          <w:lang w:eastAsia="en-US"/>
        </w:rPr>
        <w:t>, муниципальных жилищных инспекторов</w:t>
      </w:r>
    </w:p>
    <w:p w:rsidR="00205E7E" w:rsidRDefault="00205E7E" w:rsidP="00205E7E">
      <w:pPr>
        <w:autoSpaceDE w:val="0"/>
        <w:autoSpaceDN w:val="0"/>
        <w:adjustRightInd w:val="0"/>
        <w:ind w:firstLine="720"/>
        <w:jc w:val="center"/>
        <w:outlineLvl w:val="1"/>
        <w:rPr>
          <w:bCs/>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 xml:space="preserve">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w:t>
      </w:r>
    </w:p>
    <w:p w:rsidR="00205E7E" w:rsidRDefault="00205E7E" w:rsidP="00205E7E">
      <w:pPr>
        <w:autoSpaceDE w:val="0"/>
        <w:autoSpaceDN w:val="0"/>
        <w:adjustRightInd w:val="0"/>
        <w:jc w:val="center"/>
        <w:rPr>
          <w:b/>
          <w:bCs/>
          <w:sz w:val="28"/>
          <w:szCs w:val="28"/>
          <w:lang w:eastAsia="en-US"/>
        </w:rPr>
      </w:pPr>
      <w:r>
        <w:rPr>
          <w:b/>
          <w:bCs/>
          <w:sz w:val="28"/>
          <w:szCs w:val="28"/>
          <w:lang w:eastAsia="en-US"/>
        </w:rPr>
        <w:t>муниципального жилищного контроля</w:t>
      </w:r>
    </w:p>
    <w:p w:rsidR="00205E7E" w:rsidRDefault="00205E7E" w:rsidP="00205E7E">
      <w:pPr>
        <w:autoSpaceDE w:val="0"/>
        <w:autoSpaceDN w:val="0"/>
        <w:adjustRightInd w:val="0"/>
        <w:ind w:firstLine="709"/>
        <w:jc w:val="center"/>
        <w:rPr>
          <w:bCs/>
          <w:sz w:val="22"/>
          <w:szCs w:val="22"/>
          <w:lang w:eastAsia="en-US"/>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Проверяемые лица вправе обжаловать решения, действия (бездействие) муниципальных жилищных инспекторов, осуществляющих муниципальный жилищный контроль на территории города Твери, в судебном и во внесудебном порядке.</w:t>
      </w:r>
    </w:p>
    <w:p w:rsidR="00205E7E" w:rsidRDefault="00205E7E" w:rsidP="00205E7E">
      <w:pPr>
        <w:autoSpaceDE w:val="0"/>
        <w:autoSpaceDN w:val="0"/>
        <w:adjustRightInd w:val="0"/>
        <w:ind w:firstLine="708"/>
        <w:jc w:val="both"/>
        <w:rPr>
          <w:sz w:val="22"/>
          <w:szCs w:val="22"/>
          <w:lang w:eastAsia="en-US"/>
        </w:rPr>
      </w:pPr>
    </w:p>
    <w:p w:rsidR="00205E7E" w:rsidRDefault="00205E7E" w:rsidP="00205E7E">
      <w:pPr>
        <w:autoSpaceDE w:val="0"/>
        <w:autoSpaceDN w:val="0"/>
        <w:adjustRightInd w:val="0"/>
        <w:ind w:firstLine="708"/>
        <w:jc w:val="both"/>
        <w:rPr>
          <w:sz w:val="22"/>
          <w:szCs w:val="22"/>
          <w:lang w:eastAsia="en-US"/>
        </w:rPr>
      </w:pPr>
    </w:p>
    <w:p w:rsidR="00205E7E" w:rsidRDefault="00205E7E" w:rsidP="00205E7E">
      <w:pPr>
        <w:autoSpaceDE w:val="0"/>
        <w:autoSpaceDN w:val="0"/>
        <w:adjustRightInd w:val="0"/>
        <w:ind w:firstLine="708"/>
        <w:jc w:val="both"/>
        <w:rPr>
          <w:sz w:val="22"/>
          <w:szCs w:val="22"/>
          <w:lang w:eastAsia="en-US"/>
        </w:rPr>
      </w:pPr>
    </w:p>
    <w:p w:rsidR="00205E7E" w:rsidRDefault="00205E7E" w:rsidP="00205E7E">
      <w:pPr>
        <w:pStyle w:val="13"/>
        <w:numPr>
          <w:ilvl w:val="1"/>
          <w:numId w:val="17"/>
        </w:numPr>
        <w:autoSpaceDE w:val="0"/>
        <w:autoSpaceDN w:val="0"/>
        <w:adjustRightInd w:val="0"/>
        <w:ind w:left="0" w:firstLine="0"/>
        <w:jc w:val="center"/>
        <w:rPr>
          <w:b/>
          <w:bCs/>
          <w:sz w:val="28"/>
          <w:szCs w:val="28"/>
          <w:lang w:eastAsia="en-US"/>
        </w:rPr>
      </w:pPr>
      <w:r>
        <w:rPr>
          <w:b/>
          <w:bCs/>
          <w:sz w:val="28"/>
          <w:szCs w:val="28"/>
          <w:lang w:eastAsia="en-US"/>
        </w:rPr>
        <w:lastRenderedPageBreak/>
        <w:t>Предмет досудебного (внесудебного) обжалования</w:t>
      </w:r>
    </w:p>
    <w:p w:rsidR="00205E7E" w:rsidRDefault="00205E7E" w:rsidP="00205E7E">
      <w:pPr>
        <w:pStyle w:val="13"/>
        <w:autoSpaceDE w:val="0"/>
        <w:autoSpaceDN w:val="0"/>
        <w:adjustRightInd w:val="0"/>
        <w:ind w:left="1170"/>
        <w:rPr>
          <w:bCs/>
          <w:sz w:val="22"/>
          <w:szCs w:val="22"/>
          <w:lang w:eastAsia="en-US"/>
        </w:rPr>
      </w:pPr>
    </w:p>
    <w:p w:rsidR="00205E7E" w:rsidRDefault="00205E7E" w:rsidP="00205E7E">
      <w:pPr>
        <w:autoSpaceDE w:val="0"/>
        <w:autoSpaceDN w:val="0"/>
        <w:adjustRightInd w:val="0"/>
        <w:ind w:firstLine="708"/>
        <w:jc w:val="both"/>
        <w:rPr>
          <w:sz w:val="28"/>
          <w:szCs w:val="28"/>
        </w:rPr>
      </w:pPr>
      <w:r>
        <w:rPr>
          <w:sz w:val="28"/>
          <w:szCs w:val="28"/>
        </w:rPr>
        <w:t xml:space="preserve">Предметом досудебного (внесудебного) обжалования являются результаты проверок действий (бездействия) и решений </w:t>
      </w:r>
      <w:r>
        <w:rPr>
          <w:sz w:val="28"/>
          <w:szCs w:val="28"/>
          <w:lang w:eastAsia="en-US"/>
        </w:rPr>
        <w:t>муниципальных жилищных инспекторов, осуществляющих муниципальный жилищный контроль на территории города Твери</w:t>
      </w:r>
      <w:r>
        <w:rPr>
          <w:sz w:val="28"/>
          <w:szCs w:val="28"/>
        </w:rPr>
        <w:t>, принятых в ходе проведения проверок.</w:t>
      </w:r>
    </w:p>
    <w:p w:rsidR="00205E7E" w:rsidRDefault="00205E7E" w:rsidP="00205E7E">
      <w:pPr>
        <w:autoSpaceDE w:val="0"/>
        <w:autoSpaceDN w:val="0"/>
        <w:adjustRightInd w:val="0"/>
        <w:ind w:firstLine="708"/>
        <w:jc w:val="both"/>
        <w:rPr>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5.3. Исчерпывающий перечень оснований для приостановления рассмотрения жалобы и случаев, в которых ответ на жалобу не дается</w:t>
      </w:r>
    </w:p>
    <w:p w:rsidR="00205E7E" w:rsidRDefault="00205E7E" w:rsidP="00205E7E">
      <w:pPr>
        <w:autoSpaceDE w:val="0"/>
        <w:autoSpaceDN w:val="0"/>
        <w:adjustRightInd w:val="0"/>
        <w:ind w:firstLine="709"/>
        <w:jc w:val="both"/>
        <w:rPr>
          <w:b/>
          <w:bCs/>
          <w:sz w:val="22"/>
          <w:szCs w:val="22"/>
          <w:lang w:eastAsia="en-US"/>
        </w:rPr>
      </w:pPr>
    </w:p>
    <w:p w:rsidR="00205E7E" w:rsidRDefault="00205E7E" w:rsidP="00205E7E">
      <w:pPr>
        <w:autoSpaceDE w:val="0"/>
        <w:autoSpaceDN w:val="0"/>
        <w:adjustRightInd w:val="0"/>
        <w:ind w:firstLine="709"/>
        <w:jc w:val="both"/>
        <w:rPr>
          <w:sz w:val="28"/>
          <w:szCs w:val="28"/>
        </w:rPr>
      </w:pPr>
      <w:r>
        <w:rPr>
          <w:sz w:val="28"/>
          <w:szCs w:val="28"/>
        </w:rPr>
        <w:t xml:space="preserve">Приостановление рассмотрение жалобы на действия (бездействие), решения </w:t>
      </w:r>
      <w:r>
        <w:rPr>
          <w:sz w:val="28"/>
          <w:szCs w:val="28"/>
          <w:lang w:eastAsia="en-US"/>
        </w:rPr>
        <w:t>муниципальных жилищных инспекторов, осуществляющих муниципальный жилищный контроль на территории города Твери</w:t>
      </w:r>
      <w:r>
        <w:rPr>
          <w:sz w:val="28"/>
          <w:szCs w:val="28"/>
        </w:rPr>
        <w:t>, осуществляется в следующих случаях:</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наличие вступившего в силу решения суда, арбитражного суда по жалобе о том же предмете по тем же основаниям;</w:t>
      </w:r>
    </w:p>
    <w:p w:rsidR="00205E7E" w:rsidRDefault="00205E7E" w:rsidP="00205E7E">
      <w:pPr>
        <w:autoSpaceDE w:val="0"/>
        <w:autoSpaceDN w:val="0"/>
        <w:adjustRightInd w:val="0"/>
        <w:ind w:firstLine="708"/>
        <w:jc w:val="both"/>
        <w:rPr>
          <w:sz w:val="28"/>
          <w:szCs w:val="28"/>
          <w:lang w:eastAsia="en-US"/>
        </w:rPr>
      </w:pPr>
      <w:r>
        <w:rPr>
          <w:sz w:val="28"/>
          <w:szCs w:val="28"/>
          <w:lang w:eastAsia="en-US"/>
        </w:rPr>
        <w:t>- подача жалобы лицом, полномочия которого не подтверждены в порядке, установленном законодательством Российской Федерации.</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Ответ на жалобу по существу поставленных в ней вопросов не дается в следующих случаях:</w:t>
      </w:r>
    </w:p>
    <w:p w:rsidR="00205E7E" w:rsidRDefault="00205E7E" w:rsidP="00205E7E">
      <w:pPr>
        <w:autoSpaceDE w:val="0"/>
        <w:autoSpaceDN w:val="0"/>
        <w:adjustRightInd w:val="0"/>
        <w:ind w:firstLine="709"/>
        <w:jc w:val="both"/>
        <w:rPr>
          <w:sz w:val="28"/>
          <w:szCs w:val="28"/>
        </w:rPr>
      </w:pPr>
      <w:r>
        <w:rPr>
          <w:sz w:val="28"/>
          <w:szCs w:val="28"/>
        </w:rPr>
        <w:t>- если в жалобе содержатся нецензурные либо оскорбительные выражения, угрозы жизни, здоровью и имуществу должностного лица, а также членов его семьи, при этом гражданину, направившему жалобу, сообщается о недопустимости злоупотребления правом;</w:t>
      </w:r>
    </w:p>
    <w:p w:rsidR="00205E7E" w:rsidRDefault="00205E7E" w:rsidP="00205E7E">
      <w:pPr>
        <w:autoSpaceDE w:val="0"/>
        <w:autoSpaceDN w:val="0"/>
        <w:adjustRightInd w:val="0"/>
        <w:ind w:firstLine="709"/>
        <w:jc w:val="both"/>
        <w:rPr>
          <w:sz w:val="28"/>
          <w:szCs w:val="28"/>
        </w:rPr>
      </w:pPr>
      <w:r>
        <w:rPr>
          <w:sz w:val="28"/>
          <w:szCs w:val="28"/>
        </w:rPr>
        <w:t>- если текст жалобы не поддается прочтению, о чем письменно сообщается заявителю, если его фамилия и почтовый адрес поддаются прочтению.</w:t>
      </w:r>
    </w:p>
    <w:p w:rsidR="00205E7E" w:rsidRDefault="00205E7E" w:rsidP="00205E7E">
      <w:pPr>
        <w:autoSpaceDE w:val="0"/>
        <w:autoSpaceDN w:val="0"/>
        <w:adjustRightInd w:val="0"/>
        <w:ind w:firstLine="709"/>
        <w:jc w:val="both"/>
        <w:rPr>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5.4. Основания для начала процедуры досудебного (внесудебного) обжалования</w:t>
      </w:r>
    </w:p>
    <w:p w:rsidR="00205E7E" w:rsidRDefault="00205E7E" w:rsidP="00205E7E">
      <w:pPr>
        <w:autoSpaceDE w:val="0"/>
        <w:autoSpaceDN w:val="0"/>
        <w:adjustRightInd w:val="0"/>
        <w:jc w:val="center"/>
        <w:rPr>
          <w:b/>
          <w:bCs/>
          <w:sz w:val="22"/>
          <w:szCs w:val="22"/>
          <w:lang w:eastAsia="en-US"/>
        </w:rPr>
      </w:pPr>
    </w:p>
    <w:p w:rsidR="00205E7E" w:rsidRDefault="00205E7E" w:rsidP="00205E7E">
      <w:pPr>
        <w:autoSpaceDE w:val="0"/>
        <w:autoSpaceDN w:val="0"/>
        <w:adjustRightInd w:val="0"/>
        <w:ind w:firstLine="708"/>
        <w:jc w:val="both"/>
        <w:rPr>
          <w:sz w:val="28"/>
          <w:szCs w:val="28"/>
        </w:rPr>
      </w:pPr>
      <w:proofErr w:type="gramStart"/>
      <w:r>
        <w:rPr>
          <w:sz w:val="28"/>
          <w:szCs w:val="28"/>
        </w:rPr>
        <w:t xml:space="preserve">Основанием для начала процедуры досудебного (внесудебного) обжалования является подача заявителем лично либо направление в письменном виде жалобы, заявления в администрацию города Твери либо в отдел жилищного контроля </w:t>
      </w:r>
      <w:r>
        <w:rPr>
          <w:sz w:val="28"/>
          <w:szCs w:val="28"/>
          <w:lang w:eastAsia="en-US"/>
        </w:rPr>
        <w:t xml:space="preserve">департамента жилищно-коммунального хозяйства и жилищной политики администрации города Твери, </w:t>
      </w:r>
      <w:r>
        <w:rPr>
          <w:sz w:val="28"/>
          <w:szCs w:val="28"/>
        </w:rPr>
        <w:t>в том числе посредством электронной почты, а также электронной приемной на официальном сайте администрации города Твери в информационно-телекоммуникационной сети Интернет.</w:t>
      </w:r>
      <w:proofErr w:type="gramEnd"/>
    </w:p>
    <w:p w:rsidR="00205E7E" w:rsidRDefault="00205E7E" w:rsidP="00205E7E">
      <w:pPr>
        <w:autoSpaceDE w:val="0"/>
        <w:autoSpaceDN w:val="0"/>
        <w:adjustRightInd w:val="0"/>
        <w:ind w:firstLine="708"/>
        <w:jc w:val="both"/>
        <w:rPr>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5.5. Права заинтересованных лиц на получение информации и документов, необходимых для обоснования и рассмотрения жалобы</w:t>
      </w:r>
    </w:p>
    <w:p w:rsidR="00205E7E" w:rsidRDefault="00205E7E" w:rsidP="00205E7E">
      <w:pPr>
        <w:autoSpaceDE w:val="0"/>
        <w:autoSpaceDN w:val="0"/>
        <w:adjustRightInd w:val="0"/>
        <w:jc w:val="center"/>
        <w:rPr>
          <w:b/>
          <w:bCs/>
          <w:sz w:val="22"/>
          <w:szCs w:val="22"/>
          <w:lang w:eastAsia="en-US"/>
        </w:rPr>
      </w:pPr>
    </w:p>
    <w:p w:rsidR="00205E7E" w:rsidRDefault="00205E7E" w:rsidP="00205E7E">
      <w:pPr>
        <w:widowControl w:val="0"/>
        <w:autoSpaceDE w:val="0"/>
        <w:autoSpaceDN w:val="0"/>
        <w:adjustRightInd w:val="0"/>
        <w:ind w:firstLine="708"/>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 в том числе заверенные в установленном порядке копии приказа о проведении проверки, акта проведения проверки, предписания об устранении выявленных нарушений.</w:t>
      </w:r>
    </w:p>
    <w:p w:rsidR="00205E7E" w:rsidRDefault="00205E7E" w:rsidP="00205E7E">
      <w:pPr>
        <w:widowControl w:val="0"/>
        <w:autoSpaceDE w:val="0"/>
        <w:autoSpaceDN w:val="0"/>
        <w:adjustRightInd w:val="0"/>
        <w:ind w:firstLine="708"/>
        <w:jc w:val="both"/>
        <w:rPr>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lastRenderedPageBreak/>
        <w:t>5.6. Органы местного самоуправления и должностные лица, которым может быть направлена жалоба заявителя в досудебном (внесудебном) порядке</w:t>
      </w:r>
    </w:p>
    <w:p w:rsidR="00205E7E" w:rsidRDefault="00205E7E" w:rsidP="00205E7E">
      <w:pPr>
        <w:autoSpaceDE w:val="0"/>
        <w:autoSpaceDN w:val="0"/>
        <w:adjustRightInd w:val="0"/>
        <w:jc w:val="center"/>
        <w:rPr>
          <w:bCs/>
          <w:sz w:val="22"/>
          <w:szCs w:val="22"/>
          <w:lang w:eastAsia="en-US"/>
        </w:rPr>
      </w:pPr>
    </w:p>
    <w:p w:rsidR="00205E7E" w:rsidRDefault="00205E7E" w:rsidP="00205E7E">
      <w:pPr>
        <w:autoSpaceDE w:val="0"/>
        <w:autoSpaceDN w:val="0"/>
        <w:adjustRightInd w:val="0"/>
        <w:ind w:firstLine="708"/>
        <w:jc w:val="both"/>
        <w:rPr>
          <w:sz w:val="28"/>
          <w:szCs w:val="28"/>
        </w:rPr>
      </w:pPr>
      <w:r>
        <w:rPr>
          <w:sz w:val="28"/>
          <w:szCs w:val="28"/>
        </w:rPr>
        <w:t xml:space="preserve">Жалоба на действия (бездействие), решения </w:t>
      </w:r>
      <w:r>
        <w:rPr>
          <w:sz w:val="28"/>
          <w:szCs w:val="28"/>
          <w:lang w:eastAsia="en-US"/>
        </w:rPr>
        <w:t>муниципальных жилищных инспекторов, осуществляющих муниципальный жилищный контроль на территории города Твери</w:t>
      </w:r>
      <w:r>
        <w:rPr>
          <w:sz w:val="28"/>
          <w:szCs w:val="28"/>
        </w:rPr>
        <w:t xml:space="preserve">, направляется Главе администрации города Твери либо начальнику отдела жилищного контроля </w:t>
      </w:r>
      <w:r>
        <w:rPr>
          <w:sz w:val="28"/>
          <w:szCs w:val="28"/>
          <w:lang w:eastAsia="en-US"/>
        </w:rPr>
        <w:t>департамента жилищно-коммунального хозяйства и жилищной политики администрации города Твери</w:t>
      </w:r>
      <w:r>
        <w:rPr>
          <w:sz w:val="28"/>
          <w:szCs w:val="28"/>
        </w:rPr>
        <w:t>.</w:t>
      </w:r>
    </w:p>
    <w:p w:rsidR="00205E7E" w:rsidRDefault="00205E7E" w:rsidP="00205E7E">
      <w:pPr>
        <w:autoSpaceDE w:val="0"/>
        <w:autoSpaceDN w:val="0"/>
        <w:adjustRightInd w:val="0"/>
        <w:ind w:firstLine="708"/>
        <w:jc w:val="both"/>
        <w:rPr>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5.7. Сроки рассмотрения жалобы</w:t>
      </w:r>
    </w:p>
    <w:p w:rsidR="00205E7E" w:rsidRDefault="00205E7E" w:rsidP="00205E7E">
      <w:pPr>
        <w:autoSpaceDE w:val="0"/>
        <w:autoSpaceDN w:val="0"/>
        <w:adjustRightInd w:val="0"/>
        <w:ind w:firstLine="709"/>
        <w:jc w:val="center"/>
        <w:rPr>
          <w:b/>
          <w:bCs/>
          <w:sz w:val="22"/>
          <w:szCs w:val="22"/>
          <w:lang w:eastAsia="en-US"/>
        </w:rPr>
      </w:pPr>
    </w:p>
    <w:p w:rsidR="00205E7E" w:rsidRDefault="00205E7E" w:rsidP="00205E7E">
      <w:pPr>
        <w:autoSpaceDE w:val="0"/>
        <w:autoSpaceDN w:val="0"/>
        <w:adjustRightInd w:val="0"/>
        <w:ind w:firstLine="708"/>
        <w:jc w:val="both"/>
        <w:rPr>
          <w:sz w:val="28"/>
          <w:szCs w:val="28"/>
        </w:rPr>
      </w:pPr>
      <w:r>
        <w:rPr>
          <w:sz w:val="28"/>
          <w:szCs w:val="28"/>
        </w:rPr>
        <w:t>Срок рассмотрения жалобы не может превышать пятнадцати рабочих дней со дня ее регистрации.</w:t>
      </w:r>
    </w:p>
    <w:p w:rsidR="00205E7E" w:rsidRDefault="00205E7E" w:rsidP="00205E7E">
      <w:pPr>
        <w:autoSpaceDE w:val="0"/>
        <w:autoSpaceDN w:val="0"/>
        <w:adjustRightInd w:val="0"/>
        <w:ind w:firstLine="708"/>
        <w:jc w:val="both"/>
        <w:rPr>
          <w:sz w:val="22"/>
          <w:szCs w:val="22"/>
        </w:rPr>
      </w:pPr>
    </w:p>
    <w:p w:rsidR="00205E7E" w:rsidRDefault="00205E7E" w:rsidP="00205E7E">
      <w:pPr>
        <w:autoSpaceDE w:val="0"/>
        <w:autoSpaceDN w:val="0"/>
        <w:adjustRightInd w:val="0"/>
        <w:jc w:val="center"/>
        <w:rPr>
          <w:b/>
          <w:bCs/>
          <w:sz w:val="28"/>
          <w:szCs w:val="28"/>
          <w:lang w:eastAsia="en-US"/>
        </w:rPr>
      </w:pPr>
      <w:r>
        <w:rPr>
          <w:b/>
          <w:bCs/>
          <w:sz w:val="28"/>
          <w:szCs w:val="28"/>
          <w:lang w:eastAsia="en-US"/>
        </w:rPr>
        <w:t>5.8. Результат досудебного (внесудебного) обжалования применительно к каждой процедуре либо инстанции обжалования</w:t>
      </w:r>
    </w:p>
    <w:p w:rsidR="00205E7E" w:rsidRDefault="00205E7E" w:rsidP="00205E7E">
      <w:pPr>
        <w:autoSpaceDE w:val="0"/>
        <w:autoSpaceDN w:val="0"/>
        <w:adjustRightInd w:val="0"/>
        <w:jc w:val="center"/>
        <w:rPr>
          <w:b/>
          <w:bCs/>
          <w:sz w:val="22"/>
          <w:szCs w:val="22"/>
          <w:lang w:eastAsia="en-US"/>
        </w:rPr>
      </w:pPr>
    </w:p>
    <w:p w:rsidR="00205E7E" w:rsidRDefault="00205E7E" w:rsidP="00205E7E">
      <w:pPr>
        <w:autoSpaceDE w:val="0"/>
        <w:autoSpaceDN w:val="0"/>
        <w:adjustRightInd w:val="0"/>
        <w:ind w:firstLine="709"/>
        <w:jc w:val="both"/>
        <w:rPr>
          <w:sz w:val="28"/>
          <w:szCs w:val="28"/>
        </w:rPr>
      </w:pPr>
      <w:r>
        <w:rPr>
          <w:sz w:val="28"/>
          <w:szCs w:val="28"/>
        </w:rPr>
        <w:t>Результатом досудебного (внесудебного) обжалования является:</w:t>
      </w:r>
    </w:p>
    <w:p w:rsidR="00205E7E" w:rsidRDefault="00205E7E" w:rsidP="00205E7E">
      <w:pPr>
        <w:autoSpaceDE w:val="0"/>
        <w:autoSpaceDN w:val="0"/>
        <w:adjustRightInd w:val="0"/>
        <w:ind w:firstLine="709"/>
        <w:jc w:val="both"/>
        <w:rPr>
          <w:sz w:val="28"/>
          <w:szCs w:val="28"/>
        </w:rPr>
      </w:pPr>
      <w:r>
        <w:rPr>
          <w:sz w:val="28"/>
          <w:szCs w:val="28"/>
        </w:rPr>
        <w:t>- полное либо частичное удовлетворение требований подателя жалобы;</w:t>
      </w:r>
    </w:p>
    <w:p w:rsidR="00205E7E" w:rsidRDefault="00205E7E" w:rsidP="00205E7E">
      <w:pPr>
        <w:autoSpaceDE w:val="0"/>
        <w:autoSpaceDN w:val="0"/>
        <w:adjustRightInd w:val="0"/>
        <w:ind w:right="-57" w:firstLine="709"/>
        <w:jc w:val="both"/>
        <w:rPr>
          <w:sz w:val="28"/>
          <w:szCs w:val="28"/>
        </w:rPr>
      </w:pPr>
      <w:r>
        <w:rPr>
          <w:sz w:val="28"/>
          <w:szCs w:val="28"/>
        </w:rPr>
        <w:t>- отказ в удовлетворении требований подателя жалобы в полном объеме либо в части.</w:t>
      </w:r>
    </w:p>
    <w:p w:rsidR="00205E7E" w:rsidRDefault="00205E7E" w:rsidP="00205E7E">
      <w:pPr>
        <w:autoSpaceDE w:val="0"/>
        <w:autoSpaceDN w:val="0"/>
        <w:adjustRightInd w:val="0"/>
        <w:ind w:firstLine="709"/>
        <w:jc w:val="both"/>
        <w:rPr>
          <w:sz w:val="28"/>
          <w:szCs w:val="28"/>
        </w:rPr>
      </w:pPr>
      <w:r>
        <w:rPr>
          <w:sz w:val="28"/>
          <w:szCs w:val="28"/>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 При обращении заявителей посредством электронной почты ответ направляется электронной почтой (если иное не указано в жалобе заявителя).</w:t>
      </w:r>
    </w:p>
    <w:p w:rsidR="00205E7E" w:rsidRDefault="00205E7E" w:rsidP="00205E7E">
      <w:pPr>
        <w:autoSpaceDE w:val="0"/>
        <w:autoSpaceDN w:val="0"/>
        <w:adjustRightInd w:val="0"/>
        <w:ind w:firstLine="540"/>
        <w:jc w:val="both"/>
        <w:outlineLvl w:val="0"/>
        <w:rPr>
          <w:sz w:val="22"/>
          <w:szCs w:val="22"/>
          <w:lang w:eastAsia="en-US"/>
        </w:rPr>
      </w:pPr>
    </w:p>
    <w:p w:rsidR="00205E7E" w:rsidRDefault="00205E7E" w:rsidP="00205E7E">
      <w:pPr>
        <w:autoSpaceDE w:val="0"/>
        <w:autoSpaceDN w:val="0"/>
        <w:adjustRightInd w:val="0"/>
        <w:jc w:val="center"/>
        <w:outlineLvl w:val="0"/>
        <w:rPr>
          <w:b/>
          <w:bCs/>
          <w:sz w:val="28"/>
          <w:szCs w:val="28"/>
          <w:lang w:eastAsia="en-US"/>
        </w:rPr>
      </w:pPr>
      <w:r>
        <w:rPr>
          <w:b/>
          <w:bCs/>
          <w:sz w:val="28"/>
          <w:szCs w:val="28"/>
          <w:lang w:eastAsia="en-US"/>
        </w:rPr>
        <w:t>VI. Приложения к Административному регламенту</w:t>
      </w:r>
    </w:p>
    <w:p w:rsidR="00205E7E" w:rsidRDefault="00205E7E" w:rsidP="00205E7E">
      <w:pPr>
        <w:autoSpaceDE w:val="0"/>
        <w:autoSpaceDN w:val="0"/>
        <w:adjustRightInd w:val="0"/>
        <w:jc w:val="both"/>
        <w:rPr>
          <w:sz w:val="22"/>
          <w:szCs w:val="22"/>
          <w:lang w:eastAsia="en-US"/>
        </w:rPr>
      </w:pPr>
    </w:p>
    <w:p w:rsidR="00205E7E" w:rsidRDefault="00205E7E" w:rsidP="00205E7E">
      <w:pPr>
        <w:autoSpaceDE w:val="0"/>
        <w:autoSpaceDN w:val="0"/>
        <w:adjustRightInd w:val="0"/>
        <w:ind w:firstLine="708"/>
        <w:jc w:val="both"/>
        <w:rPr>
          <w:sz w:val="28"/>
          <w:szCs w:val="28"/>
          <w:lang w:eastAsia="en-US"/>
        </w:rPr>
      </w:pPr>
      <w:r>
        <w:rPr>
          <w:sz w:val="28"/>
          <w:szCs w:val="28"/>
          <w:lang w:eastAsia="en-US"/>
        </w:rPr>
        <w:t>Информация о месте нахождения, графике работы, справочных телефонах, адресе электронной почты отдела жилищного контроля департамента жилищно-коммунального хозяйства и жилищной политики администрации города Твери (приложение 1 к настоящему Административному регламенту).</w:t>
      </w:r>
    </w:p>
    <w:p w:rsidR="00205E7E" w:rsidRDefault="00205E7E" w:rsidP="00205E7E">
      <w:pPr>
        <w:autoSpaceDE w:val="0"/>
        <w:autoSpaceDN w:val="0"/>
        <w:adjustRightInd w:val="0"/>
        <w:ind w:firstLine="708"/>
        <w:jc w:val="both"/>
        <w:rPr>
          <w:sz w:val="28"/>
          <w:szCs w:val="28"/>
          <w:lang w:eastAsia="en-US"/>
        </w:rPr>
      </w:pPr>
      <w:r>
        <w:rPr>
          <w:sz w:val="28"/>
          <w:szCs w:val="28"/>
          <w:lang w:eastAsia="en-US"/>
        </w:rPr>
        <w:t>Блок-схема осуществления муниципального жилищного контроля на территории города Твери (приложение 2 к настоящему Административному регламенту).</w:t>
      </w:r>
    </w:p>
    <w:p w:rsidR="00205E7E" w:rsidRDefault="00205E7E" w:rsidP="00205E7E">
      <w:pPr>
        <w:autoSpaceDE w:val="0"/>
        <w:autoSpaceDN w:val="0"/>
        <w:adjustRightInd w:val="0"/>
        <w:ind w:right="-57" w:firstLine="709"/>
        <w:jc w:val="both"/>
        <w:rPr>
          <w:sz w:val="28"/>
          <w:szCs w:val="28"/>
          <w:lang w:eastAsia="en-US"/>
        </w:rPr>
      </w:pPr>
      <w:r>
        <w:rPr>
          <w:sz w:val="28"/>
          <w:szCs w:val="28"/>
          <w:lang w:eastAsia="en-US"/>
        </w:rPr>
        <w:t>Формы документов, используемых в процессе осуществления муниципального жилищного контроля на территории города Твери (приложение 3 к настоящему Административному регламенту).</w:t>
      </w:r>
    </w:p>
    <w:p w:rsidR="00205E7E" w:rsidRDefault="00205E7E" w:rsidP="00205E7E">
      <w:pPr>
        <w:autoSpaceDE w:val="0"/>
        <w:autoSpaceDN w:val="0"/>
        <w:adjustRightInd w:val="0"/>
        <w:ind w:firstLine="540"/>
        <w:jc w:val="both"/>
        <w:outlineLvl w:val="0"/>
        <w:rPr>
          <w:sz w:val="28"/>
          <w:szCs w:val="28"/>
          <w:lang w:eastAsia="en-US"/>
        </w:rPr>
      </w:pPr>
    </w:p>
    <w:p w:rsidR="00205E7E" w:rsidRDefault="00205E7E" w:rsidP="00205E7E">
      <w:pPr>
        <w:autoSpaceDE w:val="0"/>
        <w:autoSpaceDN w:val="0"/>
        <w:adjustRightInd w:val="0"/>
        <w:ind w:firstLine="540"/>
        <w:jc w:val="both"/>
        <w:outlineLvl w:val="0"/>
        <w:rPr>
          <w:sz w:val="28"/>
          <w:szCs w:val="28"/>
          <w:lang w:eastAsia="en-US"/>
        </w:rPr>
      </w:pPr>
    </w:p>
    <w:p w:rsidR="00205E7E" w:rsidRDefault="00205E7E" w:rsidP="00205E7E">
      <w:pPr>
        <w:autoSpaceDE w:val="0"/>
        <w:autoSpaceDN w:val="0"/>
        <w:adjustRightInd w:val="0"/>
        <w:ind w:firstLine="540"/>
        <w:jc w:val="both"/>
        <w:outlineLvl w:val="0"/>
        <w:rPr>
          <w:sz w:val="28"/>
          <w:szCs w:val="28"/>
          <w:lang w:eastAsia="en-US"/>
        </w:rPr>
      </w:pPr>
    </w:p>
    <w:p w:rsidR="00205E7E" w:rsidRDefault="00205E7E" w:rsidP="00205E7E">
      <w:pPr>
        <w:autoSpaceDE w:val="0"/>
        <w:autoSpaceDN w:val="0"/>
        <w:adjustRightInd w:val="0"/>
        <w:jc w:val="both"/>
        <w:outlineLvl w:val="0"/>
        <w:rPr>
          <w:sz w:val="28"/>
          <w:szCs w:val="28"/>
          <w:lang w:eastAsia="en-US"/>
        </w:rPr>
      </w:pPr>
      <w:r>
        <w:rPr>
          <w:sz w:val="28"/>
          <w:szCs w:val="28"/>
          <w:lang w:eastAsia="en-US"/>
        </w:rPr>
        <w:t xml:space="preserve">Начальник Департамента </w:t>
      </w:r>
    </w:p>
    <w:p w:rsidR="00205E7E" w:rsidRDefault="00205E7E" w:rsidP="00205E7E">
      <w:pPr>
        <w:autoSpaceDE w:val="0"/>
        <w:autoSpaceDN w:val="0"/>
        <w:adjustRightInd w:val="0"/>
        <w:jc w:val="both"/>
        <w:outlineLvl w:val="0"/>
        <w:rPr>
          <w:sz w:val="28"/>
          <w:szCs w:val="28"/>
          <w:lang w:eastAsia="en-US"/>
        </w:rPr>
      </w:pPr>
      <w:r>
        <w:rPr>
          <w:sz w:val="28"/>
          <w:szCs w:val="28"/>
          <w:lang w:eastAsia="en-US"/>
        </w:rPr>
        <w:t xml:space="preserve">жилищно-коммунального хозяйства и </w:t>
      </w:r>
    </w:p>
    <w:p w:rsidR="00205E7E" w:rsidRDefault="00205E7E" w:rsidP="00205E7E">
      <w:pPr>
        <w:autoSpaceDE w:val="0"/>
        <w:autoSpaceDN w:val="0"/>
        <w:adjustRightInd w:val="0"/>
        <w:jc w:val="both"/>
        <w:outlineLvl w:val="0"/>
        <w:rPr>
          <w:sz w:val="28"/>
          <w:szCs w:val="28"/>
          <w:lang w:eastAsia="en-US"/>
        </w:rPr>
      </w:pPr>
      <w:r>
        <w:rPr>
          <w:sz w:val="28"/>
          <w:szCs w:val="28"/>
          <w:lang w:eastAsia="en-US"/>
        </w:rPr>
        <w:t>жилищной политики</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И.В. Куринный</w:t>
      </w:r>
    </w:p>
    <w:p w:rsidR="003106F4" w:rsidRPr="009932BE" w:rsidRDefault="00205E7E" w:rsidP="009932BE">
      <w:pPr>
        <w:autoSpaceDE w:val="0"/>
        <w:autoSpaceDN w:val="0"/>
        <w:adjustRightInd w:val="0"/>
        <w:jc w:val="right"/>
        <w:outlineLvl w:val="0"/>
        <w:rPr>
          <w:sz w:val="28"/>
          <w:szCs w:val="28"/>
          <w:lang w:eastAsia="en-US"/>
        </w:rPr>
      </w:pPr>
      <w:r>
        <w:rPr>
          <w:sz w:val="28"/>
          <w:szCs w:val="28"/>
          <w:lang w:eastAsia="en-US"/>
        </w:rPr>
        <w:br w:type="page"/>
      </w:r>
      <w:r w:rsidR="003106F4">
        <w:rPr>
          <w:sz w:val="28"/>
          <w:szCs w:val="28"/>
          <w:lang w:eastAsia="en-US"/>
        </w:rPr>
        <w:lastRenderedPageBreak/>
        <w:t>П</w:t>
      </w:r>
      <w:r w:rsidR="003106F4" w:rsidRPr="009932BE">
        <w:rPr>
          <w:sz w:val="28"/>
          <w:szCs w:val="28"/>
          <w:lang w:eastAsia="en-US"/>
        </w:rPr>
        <w:t>риложение</w:t>
      </w:r>
      <w:r w:rsidR="003106F4">
        <w:rPr>
          <w:sz w:val="28"/>
          <w:szCs w:val="28"/>
          <w:lang w:eastAsia="en-US"/>
        </w:rPr>
        <w:t xml:space="preserve"> 1</w:t>
      </w:r>
    </w:p>
    <w:p w:rsidR="003106F4" w:rsidRPr="009932BE" w:rsidRDefault="003106F4" w:rsidP="009932BE">
      <w:pPr>
        <w:autoSpaceDE w:val="0"/>
        <w:autoSpaceDN w:val="0"/>
        <w:adjustRightInd w:val="0"/>
        <w:jc w:val="right"/>
        <w:rPr>
          <w:sz w:val="28"/>
          <w:szCs w:val="28"/>
          <w:lang w:eastAsia="en-US"/>
        </w:rPr>
      </w:pPr>
      <w:r w:rsidRPr="009932BE">
        <w:rPr>
          <w:sz w:val="28"/>
          <w:szCs w:val="28"/>
          <w:lang w:eastAsia="en-US"/>
        </w:rPr>
        <w:t>к Административному регламенту</w:t>
      </w:r>
    </w:p>
    <w:p w:rsidR="003106F4" w:rsidRDefault="003106F4" w:rsidP="006A2F99">
      <w:pPr>
        <w:autoSpaceDE w:val="0"/>
        <w:autoSpaceDN w:val="0"/>
        <w:adjustRightInd w:val="0"/>
        <w:jc w:val="right"/>
        <w:rPr>
          <w:sz w:val="28"/>
          <w:szCs w:val="28"/>
          <w:lang w:eastAsia="en-US"/>
        </w:rPr>
      </w:pPr>
      <w:r w:rsidRPr="009932BE">
        <w:rPr>
          <w:sz w:val="28"/>
          <w:szCs w:val="28"/>
          <w:lang w:eastAsia="en-US"/>
        </w:rPr>
        <w:t>осуществления муниципального</w:t>
      </w:r>
      <w:r>
        <w:rPr>
          <w:sz w:val="28"/>
          <w:szCs w:val="28"/>
          <w:lang w:eastAsia="en-US"/>
        </w:rPr>
        <w:t xml:space="preserve"> </w:t>
      </w:r>
      <w:r w:rsidRPr="009932BE">
        <w:rPr>
          <w:sz w:val="28"/>
          <w:szCs w:val="28"/>
          <w:lang w:eastAsia="en-US"/>
        </w:rPr>
        <w:t xml:space="preserve">жилищного контроля </w:t>
      </w:r>
    </w:p>
    <w:p w:rsidR="003106F4" w:rsidRDefault="003106F4" w:rsidP="006A2F99">
      <w:pPr>
        <w:autoSpaceDE w:val="0"/>
        <w:autoSpaceDN w:val="0"/>
        <w:adjustRightInd w:val="0"/>
        <w:jc w:val="right"/>
        <w:rPr>
          <w:sz w:val="28"/>
          <w:szCs w:val="28"/>
          <w:lang w:eastAsia="en-US"/>
        </w:rPr>
      </w:pPr>
      <w:r w:rsidRPr="009932BE">
        <w:rPr>
          <w:sz w:val="28"/>
          <w:szCs w:val="28"/>
          <w:lang w:eastAsia="en-US"/>
        </w:rPr>
        <w:t>на территории</w:t>
      </w:r>
      <w:r>
        <w:rPr>
          <w:sz w:val="28"/>
          <w:szCs w:val="28"/>
          <w:lang w:eastAsia="en-US"/>
        </w:rPr>
        <w:t xml:space="preserve"> города Твери</w:t>
      </w: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B37D78">
      <w:pPr>
        <w:autoSpaceDE w:val="0"/>
        <w:autoSpaceDN w:val="0"/>
        <w:adjustRightInd w:val="0"/>
        <w:jc w:val="center"/>
        <w:rPr>
          <w:b/>
          <w:bCs/>
          <w:sz w:val="28"/>
          <w:szCs w:val="28"/>
          <w:lang w:eastAsia="en-US"/>
        </w:rPr>
      </w:pPr>
      <w:r w:rsidRPr="00DC4449">
        <w:rPr>
          <w:b/>
          <w:bCs/>
          <w:sz w:val="28"/>
          <w:szCs w:val="28"/>
          <w:lang w:eastAsia="en-US"/>
        </w:rPr>
        <w:t xml:space="preserve">Информация </w:t>
      </w:r>
    </w:p>
    <w:p w:rsidR="003106F4" w:rsidRPr="00DC4449" w:rsidRDefault="003106F4" w:rsidP="00B37D78">
      <w:pPr>
        <w:autoSpaceDE w:val="0"/>
        <w:autoSpaceDN w:val="0"/>
        <w:adjustRightInd w:val="0"/>
        <w:jc w:val="center"/>
        <w:rPr>
          <w:b/>
          <w:bCs/>
          <w:sz w:val="28"/>
          <w:szCs w:val="28"/>
          <w:lang w:eastAsia="en-US"/>
        </w:rPr>
      </w:pPr>
      <w:r w:rsidRPr="00DC4449">
        <w:rPr>
          <w:b/>
          <w:bCs/>
          <w:sz w:val="28"/>
          <w:szCs w:val="28"/>
          <w:lang w:eastAsia="en-US"/>
        </w:rPr>
        <w:t>о месте нахождения, графике рабо</w:t>
      </w:r>
      <w:r>
        <w:rPr>
          <w:b/>
          <w:bCs/>
          <w:sz w:val="28"/>
          <w:szCs w:val="28"/>
          <w:lang w:eastAsia="en-US"/>
        </w:rPr>
        <w:t>ты, справочных телефонах, адресе</w:t>
      </w:r>
      <w:r w:rsidRPr="00DC4449">
        <w:rPr>
          <w:b/>
          <w:bCs/>
          <w:sz w:val="28"/>
          <w:szCs w:val="28"/>
          <w:lang w:eastAsia="en-US"/>
        </w:rPr>
        <w:t xml:space="preserve"> электронной почты </w:t>
      </w:r>
      <w:r>
        <w:rPr>
          <w:b/>
          <w:bCs/>
          <w:sz w:val="28"/>
          <w:szCs w:val="28"/>
          <w:lang w:eastAsia="en-US"/>
        </w:rPr>
        <w:t xml:space="preserve">отдела жилищного контроля </w:t>
      </w:r>
      <w:r w:rsidRPr="00DC4449">
        <w:rPr>
          <w:b/>
          <w:bCs/>
          <w:sz w:val="28"/>
          <w:szCs w:val="28"/>
          <w:lang w:eastAsia="en-US"/>
        </w:rPr>
        <w:t>департамента жилищно-коммунального хозяйства и жилищной политики администрации города Твери</w:t>
      </w:r>
    </w:p>
    <w:p w:rsidR="003106F4" w:rsidRDefault="003106F4" w:rsidP="00DC4449">
      <w:pPr>
        <w:autoSpaceDE w:val="0"/>
        <w:autoSpaceDN w:val="0"/>
        <w:adjustRightInd w:val="0"/>
        <w:ind w:firstLine="540"/>
        <w:jc w:val="center"/>
        <w:rPr>
          <w:sz w:val="28"/>
          <w:szCs w:val="28"/>
          <w:lang w:eastAsia="en-US"/>
        </w:rPr>
      </w:pPr>
    </w:p>
    <w:p w:rsidR="003106F4" w:rsidRPr="00DC4449" w:rsidRDefault="003106F4" w:rsidP="00DC4449">
      <w:pPr>
        <w:autoSpaceDE w:val="0"/>
        <w:autoSpaceDN w:val="0"/>
        <w:adjustRightInd w:val="0"/>
        <w:ind w:firstLine="708"/>
        <w:jc w:val="both"/>
        <w:rPr>
          <w:sz w:val="28"/>
          <w:szCs w:val="28"/>
          <w:lang w:eastAsia="en-US"/>
        </w:rPr>
      </w:pPr>
      <w:r w:rsidRPr="00DC4449">
        <w:rPr>
          <w:sz w:val="28"/>
          <w:szCs w:val="28"/>
          <w:lang w:eastAsia="en-US"/>
        </w:rPr>
        <w:t>Местонахождени</w:t>
      </w:r>
      <w:r>
        <w:rPr>
          <w:sz w:val="28"/>
          <w:szCs w:val="28"/>
          <w:lang w:eastAsia="en-US"/>
        </w:rPr>
        <w:t xml:space="preserve">я отдела жилищного контроля </w:t>
      </w:r>
      <w:r w:rsidRPr="00DC4449">
        <w:rPr>
          <w:sz w:val="28"/>
          <w:szCs w:val="28"/>
          <w:lang w:eastAsia="en-US"/>
        </w:rPr>
        <w:t>департамента жилищно-коммунального хозяйства и жилищной политики администрации города Твери</w:t>
      </w:r>
      <w:r>
        <w:rPr>
          <w:sz w:val="28"/>
          <w:szCs w:val="28"/>
          <w:lang w:eastAsia="en-US"/>
        </w:rPr>
        <w:t>: 170100, город Тверь, улица Московская, дом 24, корпус 1.</w:t>
      </w:r>
    </w:p>
    <w:p w:rsidR="003106F4" w:rsidRDefault="003106F4" w:rsidP="00DC4449">
      <w:pPr>
        <w:autoSpaceDE w:val="0"/>
        <w:autoSpaceDN w:val="0"/>
        <w:adjustRightInd w:val="0"/>
        <w:ind w:firstLine="709"/>
        <w:jc w:val="both"/>
        <w:rPr>
          <w:sz w:val="28"/>
          <w:szCs w:val="28"/>
          <w:lang w:eastAsia="en-US"/>
        </w:rPr>
      </w:pPr>
      <w:r>
        <w:rPr>
          <w:sz w:val="28"/>
          <w:szCs w:val="28"/>
          <w:lang w:eastAsia="en-US"/>
        </w:rPr>
        <w:t>График работы:</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понедельник-четверг: с 09:00 до 18:00;</w:t>
      </w:r>
    </w:p>
    <w:p w:rsidR="003106F4" w:rsidRDefault="003106F4" w:rsidP="00530EA2">
      <w:pPr>
        <w:autoSpaceDE w:val="0"/>
        <w:autoSpaceDN w:val="0"/>
        <w:adjustRightInd w:val="0"/>
        <w:ind w:firstLine="709"/>
        <w:jc w:val="both"/>
        <w:rPr>
          <w:sz w:val="28"/>
          <w:szCs w:val="28"/>
          <w:lang w:eastAsia="en-US"/>
        </w:rPr>
      </w:pPr>
      <w:r>
        <w:rPr>
          <w:sz w:val="28"/>
          <w:szCs w:val="28"/>
          <w:lang w:eastAsia="en-US"/>
        </w:rPr>
        <w:t>- пятница с 9:00 до 16:45;</w:t>
      </w:r>
    </w:p>
    <w:p w:rsidR="003106F4" w:rsidRDefault="003106F4" w:rsidP="00530EA2">
      <w:pPr>
        <w:autoSpaceDE w:val="0"/>
        <w:autoSpaceDN w:val="0"/>
        <w:adjustRightInd w:val="0"/>
        <w:ind w:firstLine="709"/>
        <w:jc w:val="both"/>
        <w:rPr>
          <w:sz w:val="28"/>
          <w:szCs w:val="28"/>
          <w:lang w:eastAsia="en-US"/>
        </w:rPr>
      </w:pPr>
      <w:r>
        <w:rPr>
          <w:sz w:val="28"/>
          <w:szCs w:val="28"/>
          <w:lang w:eastAsia="en-US"/>
        </w:rPr>
        <w:t>- перерыв на обед с 13:00 до 13:45;</w:t>
      </w:r>
    </w:p>
    <w:p w:rsidR="003106F4" w:rsidRDefault="003106F4" w:rsidP="00555877">
      <w:pPr>
        <w:autoSpaceDE w:val="0"/>
        <w:autoSpaceDN w:val="0"/>
        <w:adjustRightInd w:val="0"/>
        <w:ind w:firstLine="709"/>
        <w:jc w:val="both"/>
        <w:rPr>
          <w:sz w:val="28"/>
          <w:szCs w:val="28"/>
          <w:lang w:eastAsia="en-US"/>
        </w:rPr>
      </w:pPr>
      <w:r>
        <w:rPr>
          <w:sz w:val="28"/>
          <w:szCs w:val="28"/>
          <w:lang w:eastAsia="en-US"/>
        </w:rPr>
        <w:t>- выходные дни - суббота и воскресенье.</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xml:space="preserve">Официальный сайт администрации города Твери в информационно-телекоммуникационной сети Интернет: </w:t>
      </w:r>
      <w:hyperlink r:id="rId87" w:history="1">
        <w:r w:rsidRPr="00680FCC">
          <w:rPr>
            <w:rStyle w:val="a6"/>
            <w:sz w:val="28"/>
            <w:szCs w:val="28"/>
            <w:lang w:eastAsia="en-US"/>
          </w:rPr>
          <w:t>www.tver.ru</w:t>
        </w:r>
      </w:hyperlink>
      <w:r>
        <w:rPr>
          <w:sz w:val="28"/>
          <w:szCs w:val="28"/>
          <w:lang w:eastAsia="en-US"/>
        </w:rPr>
        <w:t>.</w:t>
      </w:r>
    </w:p>
    <w:p w:rsidR="003106F4" w:rsidRDefault="003106F4" w:rsidP="00AE23B2">
      <w:pPr>
        <w:autoSpaceDE w:val="0"/>
        <w:autoSpaceDN w:val="0"/>
        <w:adjustRightInd w:val="0"/>
        <w:ind w:right="-170" w:firstLine="709"/>
        <w:jc w:val="both"/>
        <w:rPr>
          <w:sz w:val="28"/>
          <w:szCs w:val="28"/>
          <w:lang w:eastAsia="en-US"/>
        </w:rPr>
      </w:pPr>
      <w:r>
        <w:rPr>
          <w:sz w:val="28"/>
          <w:szCs w:val="28"/>
          <w:lang w:eastAsia="en-US"/>
        </w:rPr>
        <w:t xml:space="preserve">Адрес электронной почты отдела жилищного контроля </w:t>
      </w:r>
      <w:r w:rsidRPr="00DC4449">
        <w:rPr>
          <w:sz w:val="28"/>
          <w:szCs w:val="28"/>
          <w:lang w:eastAsia="en-US"/>
        </w:rPr>
        <w:t>департамента жилищно-коммунального хозяйства и жилищной политики администрации города Твери</w:t>
      </w:r>
      <w:r>
        <w:rPr>
          <w:sz w:val="28"/>
          <w:szCs w:val="28"/>
          <w:lang w:eastAsia="en-US"/>
        </w:rPr>
        <w:t>: depzhkh@adm.tver.ru.</w:t>
      </w:r>
    </w:p>
    <w:p w:rsidR="003106F4" w:rsidRDefault="003106F4" w:rsidP="00DC4449">
      <w:pPr>
        <w:autoSpaceDE w:val="0"/>
        <w:autoSpaceDN w:val="0"/>
        <w:adjustRightInd w:val="0"/>
        <w:ind w:firstLine="709"/>
        <w:jc w:val="both"/>
        <w:rPr>
          <w:sz w:val="28"/>
          <w:szCs w:val="28"/>
          <w:lang w:eastAsia="en-US"/>
        </w:rPr>
      </w:pPr>
      <w:r>
        <w:rPr>
          <w:sz w:val="28"/>
          <w:szCs w:val="28"/>
          <w:lang w:eastAsia="en-US"/>
        </w:rPr>
        <w:t>Телефоны для справок: 8 (4822) 32-32-02, 32-06-01.</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xml:space="preserve"> Информация о порядке осуществления муниципального жилищного контроля предоставляется:</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xml:space="preserve">- непосредственно в отделе </w:t>
      </w:r>
      <w:r w:rsidRPr="00DC4449">
        <w:rPr>
          <w:sz w:val="28"/>
          <w:szCs w:val="28"/>
          <w:lang w:eastAsia="en-US"/>
        </w:rPr>
        <w:t>жилищного контроля департамента жилищно-коммунального хозяйства и жилищной политики администрации города Твери</w:t>
      </w:r>
      <w:r>
        <w:rPr>
          <w:sz w:val="28"/>
          <w:szCs w:val="28"/>
          <w:lang w:eastAsia="en-US"/>
        </w:rPr>
        <w:t>;</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с использованием средств телефонной связи;</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посредством почтовой связи, в том числе электронной почты;</w:t>
      </w:r>
    </w:p>
    <w:p w:rsidR="003106F4" w:rsidRDefault="003106F4" w:rsidP="00DC4449">
      <w:pPr>
        <w:autoSpaceDE w:val="0"/>
        <w:autoSpaceDN w:val="0"/>
        <w:adjustRightInd w:val="0"/>
        <w:ind w:firstLine="709"/>
        <w:jc w:val="both"/>
        <w:rPr>
          <w:sz w:val="28"/>
          <w:szCs w:val="28"/>
          <w:lang w:eastAsia="en-US"/>
        </w:rPr>
      </w:pPr>
      <w:r>
        <w:rPr>
          <w:sz w:val="28"/>
          <w:szCs w:val="28"/>
          <w:lang w:eastAsia="en-US"/>
        </w:rPr>
        <w:t>- на официальном сайте администрации города Твери в информационно-телекоммуникационной сети Интернет.</w:t>
      </w:r>
    </w:p>
    <w:p w:rsidR="003106F4" w:rsidRDefault="003106F4" w:rsidP="00DC4449">
      <w:pPr>
        <w:autoSpaceDE w:val="0"/>
        <w:autoSpaceDN w:val="0"/>
        <w:adjustRightInd w:val="0"/>
        <w:ind w:firstLine="709"/>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AB7F90">
      <w:pPr>
        <w:autoSpaceDE w:val="0"/>
        <w:autoSpaceDN w:val="0"/>
        <w:adjustRightInd w:val="0"/>
        <w:jc w:val="both"/>
        <w:outlineLvl w:val="0"/>
        <w:rPr>
          <w:sz w:val="28"/>
          <w:szCs w:val="28"/>
          <w:lang w:eastAsia="en-US"/>
        </w:rPr>
      </w:pPr>
      <w:r>
        <w:rPr>
          <w:sz w:val="28"/>
          <w:szCs w:val="28"/>
          <w:lang w:eastAsia="en-US"/>
        </w:rPr>
        <w:t xml:space="preserve">Начальник Департамента </w:t>
      </w:r>
    </w:p>
    <w:p w:rsidR="003106F4" w:rsidRDefault="003106F4" w:rsidP="00AB7F90">
      <w:pPr>
        <w:autoSpaceDE w:val="0"/>
        <w:autoSpaceDN w:val="0"/>
        <w:adjustRightInd w:val="0"/>
        <w:jc w:val="both"/>
        <w:outlineLvl w:val="0"/>
        <w:rPr>
          <w:sz w:val="28"/>
          <w:szCs w:val="28"/>
          <w:lang w:eastAsia="en-US"/>
        </w:rPr>
      </w:pPr>
      <w:r>
        <w:rPr>
          <w:sz w:val="28"/>
          <w:szCs w:val="28"/>
          <w:lang w:eastAsia="en-US"/>
        </w:rPr>
        <w:t xml:space="preserve">жилищно-коммунального хозяйства и </w:t>
      </w:r>
    </w:p>
    <w:p w:rsidR="003106F4" w:rsidRDefault="003106F4" w:rsidP="00AB7F90">
      <w:pPr>
        <w:autoSpaceDE w:val="0"/>
        <w:autoSpaceDN w:val="0"/>
        <w:adjustRightInd w:val="0"/>
        <w:jc w:val="both"/>
        <w:outlineLvl w:val="0"/>
        <w:rPr>
          <w:sz w:val="28"/>
          <w:szCs w:val="28"/>
          <w:lang w:eastAsia="en-US"/>
        </w:rPr>
      </w:pPr>
      <w:r>
        <w:rPr>
          <w:sz w:val="28"/>
          <w:szCs w:val="28"/>
          <w:lang w:eastAsia="en-US"/>
        </w:rPr>
        <w:t>жилищной политики</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И.В. Куринный</w:t>
      </w: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Default="003106F4" w:rsidP="00DC4449">
      <w:pPr>
        <w:autoSpaceDE w:val="0"/>
        <w:autoSpaceDN w:val="0"/>
        <w:adjustRightInd w:val="0"/>
        <w:ind w:firstLine="540"/>
        <w:jc w:val="right"/>
        <w:rPr>
          <w:sz w:val="28"/>
          <w:szCs w:val="28"/>
          <w:lang w:eastAsia="en-US"/>
        </w:rPr>
      </w:pPr>
    </w:p>
    <w:p w:rsidR="003106F4" w:rsidRPr="009932BE" w:rsidRDefault="003106F4" w:rsidP="00530EA2">
      <w:pPr>
        <w:autoSpaceDE w:val="0"/>
        <w:autoSpaceDN w:val="0"/>
        <w:adjustRightInd w:val="0"/>
        <w:jc w:val="right"/>
        <w:outlineLvl w:val="0"/>
        <w:rPr>
          <w:sz w:val="28"/>
          <w:szCs w:val="28"/>
          <w:lang w:eastAsia="en-US"/>
        </w:rPr>
      </w:pPr>
      <w:r w:rsidRPr="009932BE">
        <w:rPr>
          <w:sz w:val="28"/>
          <w:szCs w:val="28"/>
          <w:lang w:eastAsia="en-US"/>
        </w:rPr>
        <w:lastRenderedPageBreak/>
        <w:t>Приложение</w:t>
      </w:r>
      <w:r>
        <w:rPr>
          <w:sz w:val="28"/>
          <w:szCs w:val="28"/>
          <w:lang w:eastAsia="en-US"/>
        </w:rPr>
        <w:t xml:space="preserve"> 2</w:t>
      </w:r>
    </w:p>
    <w:p w:rsidR="003106F4" w:rsidRPr="009932BE" w:rsidRDefault="003106F4" w:rsidP="00530EA2">
      <w:pPr>
        <w:autoSpaceDE w:val="0"/>
        <w:autoSpaceDN w:val="0"/>
        <w:adjustRightInd w:val="0"/>
        <w:jc w:val="right"/>
        <w:rPr>
          <w:sz w:val="28"/>
          <w:szCs w:val="28"/>
          <w:lang w:eastAsia="en-US"/>
        </w:rPr>
      </w:pPr>
      <w:r w:rsidRPr="009932BE">
        <w:rPr>
          <w:sz w:val="28"/>
          <w:szCs w:val="28"/>
          <w:lang w:eastAsia="en-US"/>
        </w:rPr>
        <w:t>к Административному регламенту</w:t>
      </w:r>
    </w:p>
    <w:p w:rsidR="003106F4" w:rsidRDefault="003106F4" w:rsidP="006A2F99">
      <w:pPr>
        <w:autoSpaceDE w:val="0"/>
        <w:autoSpaceDN w:val="0"/>
        <w:adjustRightInd w:val="0"/>
        <w:jc w:val="right"/>
        <w:rPr>
          <w:sz w:val="28"/>
          <w:szCs w:val="28"/>
          <w:lang w:eastAsia="en-US"/>
        </w:rPr>
      </w:pPr>
      <w:r w:rsidRPr="009932BE">
        <w:rPr>
          <w:sz w:val="28"/>
          <w:szCs w:val="28"/>
          <w:lang w:eastAsia="en-US"/>
        </w:rPr>
        <w:t>осуществления муниципального</w:t>
      </w:r>
      <w:r>
        <w:rPr>
          <w:sz w:val="28"/>
          <w:szCs w:val="28"/>
          <w:lang w:eastAsia="en-US"/>
        </w:rPr>
        <w:t xml:space="preserve"> </w:t>
      </w:r>
      <w:r w:rsidRPr="009932BE">
        <w:rPr>
          <w:sz w:val="28"/>
          <w:szCs w:val="28"/>
          <w:lang w:eastAsia="en-US"/>
        </w:rPr>
        <w:t xml:space="preserve">жилищного контроля </w:t>
      </w:r>
    </w:p>
    <w:p w:rsidR="003106F4" w:rsidRDefault="003106F4" w:rsidP="006A2F99">
      <w:pPr>
        <w:autoSpaceDE w:val="0"/>
        <w:autoSpaceDN w:val="0"/>
        <w:adjustRightInd w:val="0"/>
        <w:jc w:val="right"/>
        <w:rPr>
          <w:sz w:val="28"/>
          <w:szCs w:val="28"/>
          <w:lang w:eastAsia="en-US"/>
        </w:rPr>
      </w:pPr>
      <w:r w:rsidRPr="009932BE">
        <w:rPr>
          <w:sz w:val="28"/>
          <w:szCs w:val="28"/>
          <w:lang w:eastAsia="en-US"/>
        </w:rPr>
        <w:t>на территории</w:t>
      </w:r>
      <w:r>
        <w:rPr>
          <w:sz w:val="28"/>
          <w:szCs w:val="28"/>
          <w:lang w:eastAsia="en-US"/>
        </w:rPr>
        <w:t xml:space="preserve"> города Твери</w:t>
      </w:r>
    </w:p>
    <w:p w:rsidR="003106F4" w:rsidRDefault="003106F4" w:rsidP="00DC4449">
      <w:pPr>
        <w:autoSpaceDE w:val="0"/>
        <w:autoSpaceDN w:val="0"/>
        <w:adjustRightInd w:val="0"/>
        <w:ind w:firstLine="540"/>
        <w:jc w:val="right"/>
        <w:rPr>
          <w:sz w:val="28"/>
          <w:szCs w:val="28"/>
          <w:lang w:eastAsia="en-US"/>
        </w:rPr>
      </w:pPr>
    </w:p>
    <w:p w:rsidR="003106F4" w:rsidRPr="009932BE" w:rsidRDefault="003106F4" w:rsidP="00530EA2">
      <w:pPr>
        <w:autoSpaceDE w:val="0"/>
        <w:autoSpaceDN w:val="0"/>
        <w:adjustRightInd w:val="0"/>
        <w:jc w:val="center"/>
        <w:rPr>
          <w:b/>
          <w:bCs/>
          <w:sz w:val="28"/>
          <w:szCs w:val="28"/>
          <w:lang w:eastAsia="en-US"/>
        </w:rPr>
      </w:pPr>
      <w:r w:rsidRPr="00530EA2">
        <w:rPr>
          <w:b/>
          <w:bCs/>
          <w:sz w:val="28"/>
          <w:szCs w:val="28"/>
          <w:lang w:eastAsia="en-US"/>
        </w:rPr>
        <w:t>Блок-схема</w:t>
      </w:r>
    </w:p>
    <w:p w:rsidR="003106F4" w:rsidRDefault="003106F4" w:rsidP="00530EA2">
      <w:pPr>
        <w:autoSpaceDE w:val="0"/>
        <w:autoSpaceDN w:val="0"/>
        <w:adjustRightInd w:val="0"/>
        <w:jc w:val="center"/>
        <w:rPr>
          <w:b/>
          <w:bCs/>
          <w:sz w:val="28"/>
          <w:szCs w:val="28"/>
          <w:lang w:eastAsia="en-US"/>
        </w:rPr>
      </w:pPr>
      <w:r w:rsidRPr="00530EA2">
        <w:rPr>
          <w:b/>
          <w:bCs/>
          <w:sz w:val="28"/>
          <w:szCs w:val="28"/>
          <w:lang w:eastAsia="en-US"/>
        </w:rPr>
        <w:t xml:space="preserve">осуществления муниципального жилищного контроля </w:t>
      </w:r>
    </w:p>
    <w:p w:rsidR="003106F4" w:rsidRDefault="003106F4" w:rsidP="00530EA2">
      <w:pPr>
        <w:autoSpaceDE w:val="0"/>
        <w:autoSpaceDN w:val="0"/>
        <w:adjustRightInd w:val="0"/>
        <w:jc w:val="center"/>
        <w:rPr>
          <w:b/>
          <w:bCs/>
          <w:sz w:val="28"/>
          <w:szCs w:val="28"/>
          <w:lang w:eastAsia="en-US"/>
        </w:rPr>
      </w:pPr>
      <w:r w:rsidRPr="00530EA2">
        <w:rPr>
          <w:b/>
          <w:bCs/>
          <w:sz w:val="28"/>
          <w:szCs w:val="28"/>
          <w:lang w:eastAsia="en-US"/>
        </w:rPr>
        <w:t>на территории города Твери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3106F4" w:rsidRPr="00B33928">
        <w:tc>
          <w:tcPr>
            <w:tcW w:w="8784" w:type="dxa"/>
          </w:tcPr>
          <w:p w:rsidR="003106F4" w:rsidRPr="009F755C" w:rsidRDefault="00205E7E" w:rsidP="009F755C">
            <w:pPr>
              <w:autoSpaceDE w:val="0"/>
              <w:autoSpaceDN w:val="0"/>
              <w:adjustRightInd w:val="0"/>
              <w:jc w:val="center"/>
              <w:rPr>
                <w:lang w:eastAsia="en-US"/>
              </w:rPr>
            </w:pPr>
            <w:r>
              <w:rPr>
                <w:noProof/>
              </w:rPr>
              <mc:AlternateContent>
                <mc:Choice Requires="wps">
                  <w:drawing>
                    <wp:anchor distT="0" distB="0" distL="114300" distR="114300" simplePos="0" relativeHeight="251653632" behindDoc="0" locked="0" layoutInCell="1" allowOverlap="1">
                      <wp:simplePos x="0" y="0"/>
                      <wp:positionH relativeFrom="column">
                        <wp:posOffset>1407795</wp:posOffset>
                      </wp:positionH>
                      <wp:positionV relativeFrom="paragraph">
                        <wp:posOffset>177165</wp:posOffset>
                      </wp:positionV>
                      <wp:extent cx="1333500" cy="390525"/>
                      <wp:effectExtent l="31750" t="5715" r="6350" b="60960"/>
                      <wp:wrapNone/>
                      <wp:docPr id="1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3905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10.85pt;margin-top:13.95pt;width:105pt;height:30.7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" strokeweight=".5pt">
                      <v:stroke endarrow="block" joinstyle="miter"/>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2741295</wp:posOffset>
                      </wp:positionH>
                      <wp:positionV relativeFrom="paragraph">
                        <wp:posOffset>167640</wp:posOffset>
                      </wp:positionV>
                      <wp:extent cx="1257300" cy="400050"/>
                      <wp:effectExtent l="12700" t="5715" r="34925" b="60960"/>
                      <wp:wrapNone/>
                      <wp:docPr id="10"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000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15.85pt;margin-top:13.2pt;width:99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" strokeweight=".5pt">
                      <v:stroke endarrow="block" joinstyle="miter"/>
                    </v:shape>
                  </w:pict>
                </mc:Fallback>
              </mc:AlternateContent>
            </w:r>
            <w:r w:rsidR="003106F4" w:rsidRPr="009F755C">
              <w:rPr>
                <w:lang w:eastAsia="en-US"/>
              </w:rPr>
              <w:t>Административные процедуры (действия)</w:t>
            </w:r>
          </w:p>
        </w:tc>
      </w:tr>
    </w:tbl>
    <w:p w:rsidR="003106F4" w:rsidRPr="00B33928" w:rsidRDefault="003106F4" w:rsidP="00530EA2">
      <w:pPr>
        <w:autoSpaceDE w:val="0"/>
        <w:autoSpaceDN w:val="0"/>
        <w:adjustRightInd w:val="0"/>
        <w:jc w:val="center"/>
        <w:rPr>
          <w:b/>
          <w:bCs/>
          <w:sz w:val="28"/>
          <w:szCs w:val="28"/>
          <w:lang w:eastAsia="en-US"/>
        </w:rPr>
      </w:pPr>
    </w:p>
    <w:p w:rsidR="003106F4" w:rsidRPr="00B33928" w:rsidRDefault="003106F4" w:rsidP="00530EA2">
      <w:pPr>
        <w:autoSpaceDE w:val="0"/>
        <w:autoSpaceDN w:val="0"/>
        <w:adjustRightInd w:val="0"/>
        <w:jc w:val="center"/>
        <w:rPr>
          <w:b/>
          <w:bCs/>
          <w:sz w:val="28"/>
          <w:szCs w:val="2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850"/>
        <w:gridCol w:w="3119"/>
      </w:tblGrid>
      <w:tr w:rsidR="003106F4" w:rsidRPr="00B33928">
        <w:trPr>
          <w:trHeight w:val="405"/>
        </w:trPr>
        <w:tc>
          <w:tcPr>
            <w:tcW w:w="3119" w:type="dxa"/>
          </w:tcPr>
          <w:p w:rsidR="003106F4" w:rsidRPr="00B33928" w:rsidRDefault="00205E7E" w:rsidP="00530EA2">
            <w:pPr>
              <w:autoSpaceDE w:val="0"/>
              <w:autoSpaceDN w:val="0"/>
              <w:adjustRightInd w:val="0"/>
              <w:jc w:val="center"/>
              <w:rPr>
                <w:lang w:eastAsia="en-US"/>
              </w:rPr>
            </w:pPr>
            <w:r>
              <w:rPr>
                <w:noProof/>
              </w:rPr>
              <mc:AlternateContent>
                <mc:Choice Requires="wps">
                  <w:drawing>
                    <wp:anchor distT="0" distB="0" distL="114300" distR="114300" simplePos="0" relativeHeight="251654656" behindDoc="0" locked="0" layoutInCell="1" allowOverlap="1">
                      <wp:simplePos x="0" y="0"/>
                      <wp:positionH relativeFrom="column">
                        <wp:posOffset>906145</wp:posOffset>
                      </wp:positionH>
                      <wp:positionV relativeFrom="paragraph">
                        <wp:posOffset>342265</wp:posOffset>
                      </wp:positionV>
                      <wp:extent cx="0" cy="428625"/>
                      <wp:effectExtent l="53975" t="5715" r="60325" b="22860"/>
                      <wp:wrapNone/>
                      <wp:docPr id="9"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71.35pt;margin-top:26.95pt;width:0;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" strokeweight=".5pt">
                      <v:stroke endarrow="block" joinstyle="miter"/>
                    </v:shape>
                  </w:pict>
                </mc:Fallback>
              </mc:AlternateContent>
            </w:r>
            <w:r w:rsidR="003106F4" w:rsidRPr="00B33928">
              <w:rPr>
                <w:lang w:eastAsia="en-US"/>
              </w:rPr>
              <w:t>Организация проведения плановой проверки</w:t>
            </w:r>
          </w:p>
        </w:tc>
        <w:tc>
          <w:tcPr>
            <w:tcW w:w="850" w:type="dxa"/>
            <w:tcBorders>
              <w:top w:val="nil"/>
              <w:bottom w:val="nil"/>
            </w:tcBorders>
          </w:tcPr>
          <w:p w:rsidR="003106F4" w:rsidRPr="00B33928" w:rsidRDefault="003106F4">
            <w:pPr>
              <w:rPr>
                <w:b/>
                <w:bCs/>
                <w:lang w:eastAsia="en-US"/>
              </w:rPr>
            </w:pPr>
          </w:p>
        </w:tc>
        <w:tc>
          <w:tcPr>
            <w:tcW w:w="3119" w:type="dxa"/>
          </w:tcPr>
          <w:p w:rsidR="003106F4" w:rsidRPr="00B33928" w:rsidRDefault="003106F4" w:rsidP="00580D3E">
            <w:pPr>
              <w:jc w:val="center"/>
              <w:rPr>
                <w:b/>
                <w:bCs/>
                <w:lang w:eastAsia="en-US"/>
              </w:rPr>
            </w:pPr>
            <w:r w:rsidRPr="00B33928">
              <w:rPr>
                <w:lang w:eastAsia="en-US"/>
              </w:rPr>
              <w:t>Организация проведения внеплановой проверки</w:t>
            </w:r>
          </w:p>
        </w:tc>
      </w:tr>
    </w:tbl>
    <w:p w:rsidR="003106F4" w:rsidRPr="00B33928" w:rsidRDefault="00205E7E" w:rsidP="00530EA2">
      <w:pPr>
        <w:autoSpaceDE w:val="0"/>
        <w:autoSpaceDN w:val="0"/>
        <w:adjustRightInd w:val="0"/>
        <w:jc w:val="center"/>
        <w:rPr>
          <w:b/>
          <w:bCs/>
          <w:sz w:val="28"/>
          <w:szCs w:val="28"/>
          <w:lang w:eastAsia="en-US"/>
        </w:rPr>
      </w:pPr>
      <w:r>
        <w:rPr>
          <w:noProof/>
        </w:rPr>
        <mc:AlternateContent>
          <mc:Choice Requires="wps">
            <w:drawing>
              <wp:anchor distT="0" distB="0" distL="114300" distR="114300" simplePos="0" relativeHeight="251662848" behindDoc="0" locked="0" layoutInCell="1" allowOverlap="1">
                <wp:simplePos x="0" y="0"/>
                <wp:positionH relativeFrom="column">
                  <wp:posOffset>4269740</wp:posOffset>
                </wp:positionH>
                <wp:positionV relativeFrom="paragraph">
                  <wp:posOffset>7620</wp:posOffset>
                </wp:positionV>
                <wp:extent cx="45720" cy="1147445"/>
                <wp:effectExtent l="8255" t="8890" r="60325" b="24765"/>
                <wp:wrapNone/>
                <wp:docPr id="8"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11474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36.2pt;margin-top:.6pt;width:3.6pt;height:9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" strokeweight=".5pt">
                <v:stroke endarrow="block" joinstyle="miter"/>
              </v:shape>
            </w:pict>
          </mc:Fallback>
        </mc:AlternateContent>
      </w:r>
    </w:p>
    <w:p w:rsidR="003106F4" w:rsidRPr="00B33928" w:rsidRDefault="003106F4" w:rsidP="00530EA2">
      <w:pPr>
        <w:autoSpaceDE w:val="0"/>
        <w:autoSpaceDN w:val="0"/>
        <w:adjustRightInd w:val="0"/>
        <w:jc w:val="center"/>
        <w:rPr>
          <w:b/>
          <w:bCs/>
          <w:sz w:val="28"/>
          <w:szCs w:val="2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tblGrid>
      <w:tr w:rsidR="003106F4" w:rsidRPr="00B33928">
        <w:trPr>
          <w:trHeight w:val="405"/>
        </w:trPr>
        <w:tc>
          <w:tcPr>
            <w:tcW w:w="4536" w:type="dxa"/>
          </w:tcPr>
          <w:p w:rsidR="003106F4" w:rsidRPr="00B33928" w:rsidRDefault="003106F4" w:rsidP="00580D3E">
            <w:pPr>
              <w:autoSpaceDE w:val="0"/>
              <w:autoSpaceDN w:val="0"/>
              <w:adjustRightInd w:val="0"/>
              <w:jc w:val="center"/>
              <w:rPr>
                <w:lang w:eastAsia="en-US"/>
              </w:rPr>
            </w:pPr>
            <w:r w:rsidRPr="00B33928">
              <w:rPr>
                <w:lang w:eastAsia="en-US"/>
              </w:rPr>
              <w:t>Подготовка и утверждение ежегодного плана проверок юридических лиц и индивидуальных предпринимателей</w:t>
            </w:r>
          </w:p>
        </w:tc>
      </w:tr>
    </w:tbl>
    <w:p w:rsidR="003106F4" w:rsidRPr="00B33928" w:rsidRDefault="00205E7E" w:rsidP="00530EA2">
      <w:pPr>
        <w:autoSpaceDE w:val="0"/>
        <w:autoSpaceDN w:val="0"/>
        <w:adjustRightInd w:val="0"/>
        <w:ind w:firstLine="540"/>
        <w:jc w:val="center"/>
        <w:rPr>
          <w:b/>
          <w:bCs/>
          <w:sz w:val="28"/>
          <w:szCs w:val="28"/>
          <w:lang w:eastAsia="en-US"/>
        </w:rPr>
      </w:pPr>
      <w:r>
        <w:rPr>
          <w:noProof/>
        </w:rPr>
        <mc:AlternateContent>
          <mc:Choice Requires="wps">
            <w:drawing>
              <wp:anchor distT="0" distB="0" distL="114300" distR="114300" simplePos="0" relativeHeight="251655680" behindDoc="0" locked="0" layoutInCell="1" allowOverlap="1">
                <wp:simplePos x="0" y="0"/>
                <wp:positionH relativeFrom="column">
                  <wp:posOffset>1758950</wp:posOffset>
                </wp:positionH>
                <wp:positionV relativeFrom="paragraph">
                  <wp:posOffset>1270</wp:posOffset>
                </wp:positionV>
                <wp:extent cx="0" cy="203200"/>
                <wp:effectExtent l="59690" t="6985" r="54610" b="18415"/>
                <wp:wrapNone/>
                <wp:docPr id="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38.5pt;margin-top:.1pt;width:0;height: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" strokeweight=".5pt">
                <v:stroke endarrow="block" joinstyle="miter"/>
              </v:shape>
            </w:pict>
          </mc:Fallback>
        </mc:AlternateConten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tblGrid>
      <w:tr w:rsidR="003106F4" w:rsidRPr="00B33928">
        <w:trPr>
          <w:trHeight w:val="405"/>
        </w:trPr>
        <w:tc>
          <w:tcPr>
            <w:tcW w:w="7088" w:type="dxa"/>
            <w:vAlign w:val="center"/>
          </w:tcPr>
          <w:p w:rsidR="003106F4" w:rsidRPr="00B33928" w:rsidRDefault="003106F4" w:rsidP="00AF645D">
            <w:pPr>
              <w:autoSpaceDE w:val="0"/>
              <w:autoSpaceDN w:val="0"/>
              <w:adjustRightInd w:val="0"/>
              <w:jc w:val="center"/>
              <w:rPr>
                <w:lang w:eastAsia="en-US"/>
              </w:rPr>
            </w:pPr>
            <w:r w:rsidRPr="00B33928">
              <w:rPr>
                <w:lang w:eastAsia="en-US"/>
              </w:rPr>
              <w:t>Подготовка приказа о проведении проверки</w:t>
            </w:r>
          </w:p>
        </w:tc>
      </w:tr>
    </w:tbl>
    <w:p w:rsidR="003106F4" w:rsidRPr="00B33928" w:rsidRDefault="00205E7E" w:rsidP="00530EA2">
      <w:pPr>
        <w:autoSpaceDE w:val="0"/>
        <w:autoSpaceDN w:val="0"/>
        <w:adjustRightInd w:val="0"/>
        <w:ind w:firstLine="540"/>
        <w:jc w:val="center"/>
        <w:rPr>
          <w:b/>
          <w:bCs/>
          <w:sz w:val="28"/>
          <w:szCs w:val="28"/>
          <w:lang w:eastAsia="en-US"/>
        </w:rPr>
      </w:pPr>
      <w:r>
        <w:rPr>
          <w:noProof/>
        </w:rPr>
        <mc:AlternateContent>
          <mc:Choice Requires="wps">
            <w:drawing>
              <wp:anchor distT="0" distB="0" distL="114300" distR="114300" simplePos="0" relativeHeight="251656704" behindDoc="0" locked="0" layoutInCell="1" allowOverlap="1">
                <wp:simplePos x="0" y="0"/>
                <wp:positionH relativeFrom="column">
                  <wp:posOffset>2990215</wp:posOffset>
                </wp:positionH>
                <wp:positionV relativeFrom="paragraph">
                  <wp:posOffset>2540</wp:posOffset>
                </wp:positionV>
                <wp:extent cx="0" cy="370205"/>
                <wp:effectExtent l="52705" t="6350" r="61595" b="23495"/>
                <wp:wrapNone/>
                <wp:docPr id="6"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2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35.45pt;margin-top:.2pt;width:0;height:2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" strokeweight=".5pt">
                <v:stroke endarrow="block" joinstyle="miter"/>
              </v:shape>
            </w:pict>
          </mc:Fallback>
        </mc:AlternateContent>
      </w:r>
    </w:p>
    <w:p w:rsidR="003106F4" w:rsidRPr="00B33928" w:rsidRDefault="003106F4" w:rsidP="00530EA2">
      <w:pPr>
        <w:autoSpaceDE w:val="0"/>
        <w:autoSpaceDN w:val="0"/>
        <w:adjustRightInd w:val="0"/>
        <w:ind w:firstLine="540"/>
        <w:jc w:val="cente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3106F4" w:rsidRPr="00B33928">
        <w:tc>
          <w:tcPr>
            <w:tcW w:w="7088" w:type="dxa"/>
          </w:tcPr>
          <w:p w:rsidR="003106F4" w:rsidRPr="009F755C" w:rsidRDefault="003106F4" w:rsidP="009F755C">
            <w:pPr>
              <w:autoSpaceDE w:val="0"/>
              <w:autoSpaceDN w:val="0"/>
              <w:adjustRightInd w:val="0"/>
              <w:jc w:val="center"/>
              <w:rPr>
                <w:lang w:eastAsia="en-US"/>
              </w:rPr>
            </w:pPr>
            <w:r w:rsidRPr="009F755C">
              <w:rPr>
                <w:lang w:eastAsia="en-US"/>
              </w:rPr>
              <w:t>Проведение плановой, внеплановой проверок</w:t>
            </w:r>
          </w:p>
        </w:tc>
      </w:tr>
    </w:tbl>
    <w:p w:rsidR="003106F4" w:rsidRPr="00B33928" w:rsidRDefault="00205E7E" w:rsidP="00530EA2">
      <w:pPr>
        <w:autoSpaceDE w:val="0"/>
        <w:autoSpaceDN w:val="0"/>
        <w:adjustRightInd w:val="0"/>
        <w:ind w:firstLine="540"/>
        <w:jc w:val="center"/>
        <w:rPr>
          <w:lang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2990215</wp:posOffset>
                </wp:positionH>
                <wp:positionV relativeFrom="paragraph">
                  <wp:posOffset>0</wp:posOffset>
                </wp:positionV>
                <wp:extent cx="0" cy="338455"/>
                <wp:effectExtent l="52705" t="8890" r="61595" b="14605"/>
                <wp:wrapNone/>
                <wp:docPr id="5"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35.45pt;margin-top:0;width:0;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" strokeweight=".5pt">
                <v:stroke endarrow="block" joinstyle="miter"/>
              </v:shape>
            </w:pict>
          </mc:Fallback>
        </mc:AlternateContent>
      </w:r>
    </w:p>
    <w:p w:rsidR="003106F4" w:rsidRPr="00B33928" w:rsidRDefault="003106F4" w:rsidP="00530EA2">
      <w:pPr>
        <w:autoSpaceDE w:val="0"/>
        <w:autoSpaceDN w:val="0"/>
        <w:adjustRightInd w:val="0"/>
        <w:ind w:firstLine="540"/>
        <w:jc w:val="cente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3106F4" w:rsidRPr="00B33928">
        <w:tc>
          <w:tcPr>
            <w:tcW w:w="7088" w:type="dxa"/>
          </w:tcPr>
          <w:p w:rsidR="003106F4" w:rsidRPr="009F755C" w:rsidRDefault="00205E7E" w:rsidP="009F755C">
            <w:pPr>
              <w:autoSpaceDE w:val="0"/>
              <w:autoSpaceDN w:val="0"/>
              <w:adjustRightInd w:val="0"/>
              <w:jc w:val="center"/>
              <w:rPr>
                <w:lang w:eastAsia="en-US"/>
              </w:rPr>
            </w:pPr>
            <w:r>
              <w:rPr>
                <w:noProof/>
              </w:rPr>
              <mc:AlternateContent>
                <mc:Choice Requires="wps">
                  <w:drawing>
                    <wp:anchor distT="0" distB="0" distL="114300" distR="114300" simplePos="0" relativeHeight="251658752" behindDoc="0" locked="0" layoutInCell="1" allowOverlap="1">
                      <wp:simplePos x="0" y="0"/>
                      <wp:positionH relativeFrom="column">
                        <wp:posOffset>3022600</wp:posOffset>
                      </wp:positionH>
                      <wp:positionV relativeFrom="paragraph">
                        <wp:posOffset>139065</wp:posOffset>
                      </wp:positionV>
                      <wp:extent cx="0" cy="348615"/>
                      <wp:effectExtent l="55880" t="9525" r="58420" b="22860"/>
                      <wp:wrapNone/>
                      <wp:docPr id="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38pt;margin-top:10.95pt;width:0;height:2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" strokeweight=".5pt">
                      <v:stroke endarrow="block" joinstyle="miter"/>
                    </v:shape>
                  </w:pict>
                </mc:Fallback>
              </mc:AlternateContent>
            </w:r>
            <w:r w:rsidR="003106F4" w:rsidRPr="009F755C">
              <w:rPr>
                <w:lang w:eastAsia="en-US"/>
              </w:rPr>
              <w:t>Оформление результатов плановой, внеплановой проверок</w:t>
            </w:r>
          </w:p>
        </w:tc>
      </w:tr>
    </w:tbl>
    <w:p w:rsidR="003106F4" w:rsidRPr="00B33928" w:rsidRDefault="003106F4" w:rsidP="00530EA2">
      <w:pPr>
        <w:autoSpaceDE w:val="0"/>
        <w:autoSpaceDN w:val="0"/>
        <w:adjustRightInd w:val="0"/>
        <w:ind w:firstLine="540"/>
        <w:jc w:val="center"/>
        <w:rPr>
          <w:lang w:eastAsia="en-US"/>
        </w:rPr>
      </w:pPr>
    </w:p>
    <w:p w:rsidR="003106F4" w:rsidRPr="00B33928" w:rsidRDefault="003106F4" w:rsidP="00530EA2">
      <w:pPr>
        <w:autoSpaceDE w:val="0"/>
        <w:autoSpaceDN w:val="0"/>
        <w:adjustRightInd w:val="0"/>
        <w:ind w:firstLine="540"/>
        <w:jc w:val="cente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3106F4" w:rsidRPr="00B33928">
        <w:tc>
          <w:tcPr>
            <w:tcW w:w="7088" w:type="dxa"/>
          </w:tcPr>
          <w:p w:rsidR="003106F4" w:rsidRPr="009F755C" w:rsidRDefault="003106F4" w:rsidP="009F755C">
            <w:pPr>
              <w:autoSpaceDE w:val="0"/>
              <w:autoSpaceDN w:val="0"/>
              <w:adjustRightInd w:val="0"/>
              <w:jc w:val="center"/>
              <w:rPr>
                <w:lang w:eastAsia="en-US"/>
              </w:rPr>
            </w:pPr>
            <w:r w:rsidRPr="009F755C">
              <w:rPr>
                <w:lang w:eastAsia="en-US"/>
              </w:rPr>
              <w:t>Принятие мер по результатам плановой, внеплановой проверок</w:t>
            </w:r>
          </w:p>
        </w:tc>
      </w:tr>
    </w:tbl>
    <w:p w:rsidR="003106F4" w:rsidRDefault="00205E7E" w:rsidP="00530EA2">
      <w:pPr>
        <w:autoSpaceDE w:val="0"/>
        <w:autoSpaceDN w:val="0"/>
        <w:adjustRightInd w:val="0"/>
        <w:ind w:firstLine="540"/>
        <w:jc w:val="center"/>
        <w:rPr>
          <w:lang w:eastAsia="en-US"/>
        </w:rPr>
      </w:pPr>
      <w:r>
        <w:rPr>
          <w:noProof/>
        </w:rPr>
        <mc:AlternateContent>
          <mc:Choice Requires="wps">
            <w:drawing>
              <wp:anchor distT="0" distB="0" distL="114300" distR="114300" simplePos="0" relativeHeight="251659776" behindDoc="0" locked="0" layoutInCell="1" allowOverlap="1">
                <wp:simplePos x="0" y="0"/>
                <wp:positionH relativeFrom="column">
                  <wp:posOffset>2995930</wp:posOffset>
                </wp:positionH>
                <wp:positionV relativeFrom="paragraph">
                  <wp:posOffset>1270</wp:posOffset>
                </wp:positionV>
                <wp:extent cx="0" cy="343535"/>
                <wp:effectExtent l="58420" t="10795" r="55880" b="17145"/>
                <wp:wrapNone/>
                <wp:docPr id="3"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35.9pt;margin-top:.1pt;width:0;height:2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" strokeweight=".5pt">
                <v:stroke endarrow="block" joinstyle="miter"/>
              </v:shape>
            </w:pict>
          </mc:Fallback>
        </mc:AlternateContent>
      </w:r>
    </w:p>
    <w:p w:rsidR="003106F4" w:rsidRDefault="003106F4" w:rsidP="00530EA2">
      <w:pPr>
        <w:autoSpaceDE w:val="0"/>
        <w:autoSpaceDN w:val="0"/>
        <w:adjustRightInd w:val="0"/>
        <w:ind w:firstLine="540"/>
        <w:jc w:val="cente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3106F4">
        <w:tc>
          <w:tcPr>
            <w:tcW w:w="9776" w:type="dxa"/>
          </w:tcPr>
          <w:p w:rsidR="003106F4" w:rsidRPr="009F755C" w:rsidRDefault="003106F4" w:rsidP="009F755C">
            <w:pPr>
              <w:autoSpaceDE w:val="0"/>
              <w:autoSpaceDN w:val="0"/>
              <w:adjustRightInd w:val="0"/>
              <w:jc w:val="center"/>
              <w:rPr>
                <w:lang w:eastAsia="en-US"/>
              </w:rPr>
            </w:pPr>
            <w:r w:rsidRPr="009F755C">
              <w:rPr>
                <w:lang w:eastAsia="en-US"/>
              </w:rPr>
              <w:t>Составление и выдача предписания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p>
        </w:tc>
      </w:tr>
    </w:tbl>
    <w:p w:rsidR="003106F4" w:rsidRDefault="00205E7E" w:rsidP="00530EA2">
      <w:pPr>
        <w:autoSpaceDE w:val="0"/>
        <w:autoSpaceDN w:val="0"/>
        <w:adjustRightInd w:val="0"/>
        <w:ind w:firstLine="540"/>
        <w:jc w:val="center"/>
        <w:rPr>
          <w:lang w:eastAsia="en-US"/>
        </w:rPr>
      </w:pPr>
      <w:r>
        <w:rPr>
          <w:noProof/>
        </w:rPr>
        <mc:AlternateContent>
          <mc:Choice Requires="wps">
            <w:drawing>
              <wp:anchor distT="0" distB="0" distL="114300" distR="114300" simplePos="0" relativeHeight="251660800" behindDoc="0" locked="0" layoutInCell="1" allowOverlap="1">
                <wp:simplePos x="0" y="0"/>
                <wp:positionH relativeFrom="column">
                  <wp:posOffset>2990215</wp:posOffset>
                </wp:positionH>
                <wp:positionV relativeFrom="paragraph">
                  <wp:posOffset>635</wp:posOffset>
                </wp:positionV>
                <wp:extent cx="0" cy="348615"/>
                <wp:effectExtent l="52705" t="13335" r="61595" b="19050"/>
                <wp:wrapNone/>
                <wp:docPr id="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35.45pt;margin-top:.05pt;width:0;height:2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" strokeweight=".5pt">
                <v:stroke endarrow="block" joinstyle="miter"/>
              </v:shape>
            </w:pict>
          </mc:Fallback>
        </mc:AlternateContent>
      </w:r>
    </w:p>
    <w:p w:rsidR="003106F4" w:rsidRDefault="003106F4" w:rsidP="00530EA2">
      <w:pPr>
        <w:autoSpaceDE w:val="0"/>
        <w:autoSpaceDN w:val="0"/>
        <w:adjustRightInd w:val="0"/>
        <w:ind w:firstLine="540"/>
        <w:jc w:val="cente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3106F4">
        <w:tc>
          <w:tcPr>
            <w:tcW w:w="9776" w:type="dxa"/>
          </w:tcPr>
          <w:p w:rsidR="003106F4" w:rsidRPr="009F755C" w:rsidRDefault="003106F4" w:rsidP="009F755C">
            <w:pPr>
              <w:autoSpaceDE w:val="0"/>
              <w:autoSpaceDN w:val="0"/>
              <w:adjustRightInd w:val="0"/>
              <w:jc w:val="center"/>
              <w:rPr>
                <w:lang w:eastAsia="en-US"/>
              </w:rPr>
            </w:pPr>
            <w:r w:rsidRPr="009F755C">
              <w:rPr>
                <w:lang w:eastAsia="en-US"/>
              </w:rPr>
              <w:t xml:space="preserve">Составление </w:t>
            </w:r>
            <w:hyperlink r:id="rId88" w:history="1">
              <w:r w:rsidRPr="009F755C">
                <w:rPr>
                  <w:lang w:eastAsia="en-US"/>
                </w:rPr>
                <w:t>протоколов</w:t>
              </w:r>
            </w:hyperlink>
            <w:r w:rsidRPr="009F755C">
              <w:rPr>
                <w:lang w:eastAsia="en-US"/>
              </w:rPr>
              <w:t xml:space="preserve"> об административных правонарушениях, предусмотренных </w:t>
            </w:r>
            <w:hyperlink r:id="rId89" w:history="1">
              <w:r w:rsidRPr="009F755C">
                <w:rPr>
                  <w:lang w:eastAsia="en-US"/>
                </w:rPr>
                <w:t>частью 1 статьи 19.4</w:t>
              </w:r>
            </w:hyperlink>
            <w:r w:rsidRPr="009F755C">
              <w:rPr>
                <w:lang w:eastAsia="en-US"/>
              </w:rPr>
              <w:t xml:space="preserve">, </w:t>
            </w:r>
            <w:hyperlink r:id="rId90" w:history="1">
              <w:r w:rsidRPr="009F755C">
                <w:rPr>
                  <w:lang w:eastAsia="en-US"/>
                </w:rPr>
                <w:t>частью 1 статьи 19.4.1</w:t>
              </w:r>
            </w:hyperlink>
            <w:r w:rsidRPr="009F755C">
              <w:rPr>
                <w:lang w:eastAsia="en-US"/>
              </w:rPr>
              <w:t xml:space="preserve">, </w:t>
            </w:r>
            <w:hyperlink r:id="rId91" w:history="1">
              <w:r w:rsidRPr="009F755C">
                <w:rPr>
                  <w:lang w:eastAsia="en-US"/>
                </w:rPr>
                <w:t>частью 1 статьи 19.5</w:t>
              </w:r>
            </w:hyperlink>
            <w:r w:rsidRPr="009F755C">
              <w:rPr>
                <w:lang w:eastAsia="en-US"/>
              </w:rPr>
              <w:t xml:space="preserve">, </w:t>
            </w:r>
            <w:hyperlink r:id="rId92" w:history="1">
              <w:r w:rsidRPr="009F755C">
                <w:rPr>
                  <w:lang w:eastAsia="en-US"/>
                </w:rPr>
                <w:t>статьей 19.7</w:t>
              </w:r>
            </w:hyperlink>
            <w:r w:rsidRPr="009F755C">
              <w:rPr>
                <w:lang w:eastAsia="en-US"/>
              </w:rPr>
              <w:t xml:space="preserve"> Кодекса Российской Федерации об административных правонарушениях</w:t>
            </w:r>
          </w:p>
        </w:tc>
      </w:tr>
    </w:tbl>
    <w:p w:rsidR="003106F4" w:rsidRPr="00B33928" w:rsidRDefault="00205E7E" w:rsidP="00530EA2">
      <w:pPr>
        <w:autoSpaceDE w:val="0"/>
        <w:autoSpaceDN w:val="0"/>
        <w:adjustRightInd w:val="0"/>
        <w:ind w:firstLine="540"/>
        <w:jc w:val="center"/>
        <w:rPr>
          <w:lang w:eastAsia="en-US"/>
        </w:rPr>
      </w:pPr>
      <w:r>
        <w:rPr>
          <w:noProof/>
        </w:rPr>
        <mc:AlternateContent>
          <mc:Choice Requires="wps">
            <w:drawing>
              <wp:anchor distT="0" distB="0" distL="114300" distR="114300" simplePos="0" relativeHeight="251661824" behindDoc="0" locked="0" layoutInCell="1" allowOverlap="1">
                <wp:simplePos x="0" y="0"/>
                <wp:positionH relativeFrom="column">
                  <wp:posOffset>2990215</wp:posOffset>
                </wp:positionH>
                <wp:positionV relativeFrom="paragraph">
                  <wp:posOffset>-635</wp:posOffset>
                </wp:positionV>
                <wp:extent cx="0" cy="354330"/>
                <wp:effectExtent l="52705" t="5715" r="61595" b="20955"/>
                <wp:wrapNone/>
                <wp:docPr id="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35.45pt;margin-top:-.05pt;width:0;height:2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" strokeweight=".5pt">
                <v:stroke endarrow="block" joinstyle="miter"/>
              </v:shape>
            </w:pict>
          </mc:Fallback>
        </mc:AlternateContent>
      </w:r>
    </w:p>
    <w:p w:rsidR="003106F4" w:rsidRDefault="003106F4" w:rsidP="00530EA2">
      <w:pPr>
        <w:autoSpaceDE w:val="0"/>
        <w:autoSpaceDN w:val="0"/>
        <w:adjustRightInd w:val="0"/>
        <w:ind w:firstLine="540"/>
        <w:jc w:val="center"/>
        <w:rPr>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3106F4">
        <w:tc>
          <w:tcPr>
            <w:tcW w:w="9776" w:type="dxa"/>
          </w:tcPr>
          <w:p w:rsidR="003106F4" w:rsidRPr="009F755C" w:rsidRDefault="003106F4" w:rsidP="009F755C">
            <w:pPr>
              <w:autoSpaceDE w:val="0"/>
              <w:autoSpaceDN w:val="0"/>
              <w:adjustRightInd w:val="0"/>
              <w:jc w:val="center"/>
              <w:rPr>
                <w:lang w:eastAsia="en-US"/>
              </w:rPr>
            </w:pPr>
            <w:r w:rsidRPr="009F755C">
              <w:rPr>
                <w:lang w:eastAsia="en-US"/>
              </w:rPr>
              <w:t xml:space="preserve">Направление в суд материалов дел об административных правонарушениях, предусмотренных </w:t>
            </w:r>
            <w:hyperlink r:id="rId93" w:history="1">
              <w:r w:rsidRPr="009F755C">
                <w:rPr>
                  <w:lang w:eastAsia="en-US"/>
                </w:rPr>
                <w:t>частью 1 статьи 19.4</w:t>
              </w:r>
            </w:hyperlink>
            <w:r w:rsidRPr="009F755C">
              <w:rPr>
                <w:lang w:eastAsia="en-US"/>
              </w:rPr>
              <w:t xml:space="preserve">, </w:t>
            </w:r>
            <w:hyperlink r:id="rId94" w:history="1">
              <w:r w:rsidRPr="009F755C">
                <w:rPr>
                  <w:lang w:eastAsia="en-US"/>
                </w:rPr>
                <w:t>частью 1 статьи 19.4.1</w:t>
              </w:r>
            </w:hyperlink>
            <w:r w:rsidRPr="009F755C">
              <w:rPr>
                <w:lang w:eastAsia="en-US"/>
              </w:rPr>
              <w:t xml:space="preserve">, </w:t>
            </w:r>
            <w:hyperlink r:id="rId95" w:history="1">
              <w:r w:rsidRPr="009F755C">
                <w:rPr>
                  <w:lang w:eastAsia="en-US"/>
                </w:rPr>
                <w:t>частью 1 статьи 19.5</w:t>
              </w:r>
            </w:hyperlink>
            <w:r w:rsidRPr="009F755C">
              <w:rPr>
                <w:lang w:eastAsia="en-US"/>
              </w:rPr>
              <w:t xml:space="preserve">, </w:t>
            </w:r>
            <w:hyperlink r:id="rId96" w:history="1">
              <w:r w:rsidRPr="009F755C">
                <w:rPr>
                  <w:lang w:eastAsia="en-US"/>
                </w:rPr>
                <w:t>статьей 19.7</w:t>
              </w:r>
            </w:hyperlink>
            <w:r w:rsidRPr="009F755C">
              <w:rPr>
                <w:lang w:eastAsia="en-US"/>
              </w:rPr>
              <w:t xml:space="preserve"> Кодекса Российской Федерации об административных правонарушениях</w:t>
            </w:r>
          </w:p>
        </w:tc>
      </w:tr>
    </w:tbl>
    <w:p w:rsidR="003106F4" w:rsidRDefault="003106F4" w:rsidP="00530EA2">
      <w:pPr>
        <w:autoSpaceDE w:val="0"/>
        <w:autoSpaceDN w:val="0"/>
        <w:adjustRightInd w:val="0"/>
        <w:ind w:firstLine="540"/>
        <w:jc w:val="center"/>
        <w:rPr>
          <w:lang w:eastAsia="en-US"/>
        </w:rPr>
      </w:pPr>
    </w:p>
    <w:p w:rsidR="003106F4" w:rsidRDefault="003106F4" w:rsidP="00AB7F90">
      <w:pPr>
        <w:autoSpaceDE w:val="0"/>
        <w:autoSpaceDN w:val="0"/>
        <w:adjustRightInd w:val="0"/>
        <w:jc w:val="both"/>
        <w:outlineLvl w:val="0"/>
        <w:rPr>
          <w:sz w:val="28"/>
          <w:szCs w:val="28"/>
          <w:lang w:eastAsia="en-US"/>
        </w:rPr>
      </w:pPr>
      <w:r>
        <w:rPr>
          <w:sz w:val="28"/>
          <w:szCs w:val="28"/>
          <w:lang w:eastAsia="en-US"/>
        </w:rPr>
        <w:t xml:space="preserve">Начальник Департамента </w:t>
      </w:r>
    </w:p>
    <w:p w:rsidR="003106F4" w:rsidRDefault="003106F4" w:rsidP="00AB7F90">
      <w:pPr>
        <w:autoSpaceDE w:val="0"/>
        <w:autoSpaceDN w:val="0"/>
        <w:adjustRightInd w:val="0"/>
        <w:jc w:val="both"/>
        <w:outlineLvl w:val="0"/>
        <w:rPr>
          <w:sz w:val="28"/>
          <w:szCs w:val="28"/>
          <w:lang w:eastAsia="en-US"/>
        </w:rPr>
      </w:pPr>
      <w:r>
        <w:rPr>
          <w:sz w:val="28"/>
          <w:szCs w:val="28"/>
          <w:lang w:eastAsia="en-US"/>
        </w:rPr>
        <w:t xml:space="preserve">жилищно-коммунального хозяйства и </w:t>
      </w:r>
    </w:p>
    <w:p w:rsidR="003106F4" w:rsidRDefault="003106F4" w:rsidP="00AB7F90">
      <w:pPr>
        <w:autoSpaceDE w:val="0"/>
        <w:autoSpaceDN w:val="0"/>
        <w:adjustRightInd w:val="0"/>
        <w:jc w:val="both"/>
        <w:outlineLvl w:val="0"/>
        <w:rPr>
          <w:sz w:val="28"/>
          <w:szCs w:val="28"/>
        </w:rPr>
      </w:pPr>
      <w:r>
        <w:rPr>
          <w:sz w:val="28"/>
          <w:szCs w:val="28"/>
          <w:lang w:eastAsia="en-US"/>
        </w:rPr>
        <w:t>жилищной политики</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И.В. Куринный</w:t>
      </w:r>
    </w:p>
    <w:p w:rsidR="003106F4" w:rsidRPr="009932BE" w:rsidRDefault="003106F4" w:rsidP="00530EA2">
      <w:pPr>
        <w:autoSpaceDE w:val="0"/>
        <w:autoSpaceDN w:val="0"/>
        <w:adjustRightInd w:val="0"/>
        <w:jc w:val="right"/>
        <w:outlineLvl w:val="0"/>
        <w:rPr>
          <w:sz w:val="28"/>
          <w:szCs w:val="28"/>
          <w:lang w:eastAsia="en-US"/>
        </w:rPr>
      </w:pPr>
      <w:r w:rsidRPr="009932BE">
        <w:rPr>
          <w:sz w:val="28"/>
          <w:szCs w:val="28"/>
          <w:lang w:eastAsia="en-US"/>
        </w:rPr>
        <w:lastRenderedPageBreak/>
        <w:t>Приложение</w:t>
      </w:r>
      <w:r>
        <w:rPr>
          <w:sz w:val="28"/>
          <w:szCs w:val="28"/>
          <w:lang w:eastAsia="en-US"/>
        </w:rPr>
        <w:t xml:space="preserve"> 3</w:t>
      </w:r>
    </w:p>
    <w:p w:rsidR="003106F4" w:rsidRPr="009932BE" w:rsidRDefault="003106F4" w:rsidP="00530EA2">
      <w:pPr>
        <w:autoSpaceDE w:val="0"/>
        <w:autoSpaceDN w:val="0"/>
        <w:adjustRightInd w:val="0"/>
        <w:jc w:val="right"/>
        <w:rPr>
          <w:sz w:val="28"/>
          <w:szCs w:val="28"/>
          <w:lang w:eastAsia="en-US"/>
        </w:rPr>
      </w:pPr>
      <w:r w:rsidRPr="009932BE">
        <w:rPr>
          <w:sz w:val="28"/>
          <w:szCs w:val="28"/>
          <w:lang w:eastAsia="en-US"/>
        </w:rPr>
        <w:t>к Административному регламенту</w:t>
      </w:r>
    </w:p>
    <w:p w:rsidR="003106F4" w:rsidRDefault="003106F4" w:rsidP="006A2F99">
      <w:pPr>
        <w:autoSpaceDE w:val="0"/>
        <w:autoSpaceDN w:val="0"/>
        <w:adjustRightInd w:val="0"/>
        <w:jc w:val="right"/>
        <w:rPr>
          <w:sz w:val="28"/>
          <w:szCs w:val="28"/>
          <w:lang w:eastAsia="en-US"/>
        </w:rPr>
      </w:pPr>
      <w:r w:rsidRPr="009932BE">
        <w:rPr>
          <w:sz w:val="28"/>
          <w:szCs w:val="28"/>
          <w:lang w:eastAsia="en-US"/>
        </w:rPr>
        <w:t>осуществления муниципального</w:t>
      </w:r>
      <w:r>
        <w:rPr>
          <w:sz w:val="28"/>
          <w:szCs w:val="28"/>
          <w:lang w:eastAsia="en-US"/>
        </w:rPr>
        <w:t xml:space="preserve"> </w:t>
      </w:r>
      <w:r w:rsidRPr="009932BE">
        <w:rPr>
          <w:sz w:val="28"/>
          <w:szCs w:val="28"/>
          <w:lang w:eastAsia="en-US"/>
        </w:rPr>
        <w:t xml:space="preserve">жилищного контроля </w:t>
      </w:r>
    </w:p>
    <w:p w:rsidR="003106F4" w:rsidRDefault="003106F4" w:rsidP="006A2F99">
      <w:pPr>
        <w:autoSpaceDE w:val="0"/>
        <w:autoSpaceDN w:val="0"/>
        <w:adjustRightInd w:val="0"/>
        <w:jc w:val="right"/>
        <w:rPr>
          <w:sz w:val="28"/>
          <w:szCs w:val="28"/>
          <w:lang w:eastAsia="en-US"/>
        </w:rPr>
      </w:pPr>
      <w:r w:rsidRPr="009932BE">
        <w:rPr>
          <w:sz w:val="28"/>
          <w:szCs w:val="28"/>
          <w:lang w:eastAsia="en-US"/>
        </w:rPr>
        <w:t>на территории</w:t>
      </w:r>
      <w:r>
        <w:rPr>
          <w:sz w:val="28"/>
          <w:szCs w:val="28"/>
          <w:lang w:eastAsia="en-US"/>
        </w:rPr>
        <w:t xml:space="preserve"> города Твери</w:t>
      </w:r>
    </w:p>
    <w:p w:rsidR="003106F4" w:rsidRDefault="003106F4" w:rsidP="003A1CCC">
      <w:pPr>
        <w:autoSpaceDE w:val="0"/>
        <w:autoSpaceDN w:val="0"/>
        <w:adjustRightInd w:val="0"/>
        <w:ind w:firstLine="540"/>
        <w:jc w:val="both"/>
        <w:outlineLvl w:val="1"/>
        <w:rPr>
          <w:sz w:val="28"/>
          <w:szCs w:val="28"/>
        </w:rPr>
      </w:pPr>
    </w:p>
    <w:p w:rsidR="003106F4" w:rsidRDefault="003106F4" w:rsidP="00530EA2">
      <w:pPr>
        <w:autoSpaceDE w:val="0"/>
        <w:autoSpaceDN w:val="0"/>
        <w:adjustRightInd w:val="0"/>
        <w:jc w:val="center"/>
        <w:rPr>
          <w:b/>
          <w:bCs/>
          <w:sz w:val="28"/>
          <w:szCs w:val="28"/>
          <w:lang w:eastAsia="en-US"/>
        </w:rPr>
      </w:pPr>
      <w:r w:rsidRPr="00530EA2">
        <w:rPr>
          <w:b/>
          <w:bCs/>
          <w:sz w:val="28"/>
          <w:szCs w:val="28"/>
          <w:lang w:eastAsia="en-US"/>
        </w:rPr>
        <w:t>Формы документов, используемых в процессе осуществления муниципального жилищного контроля на территории города Твери</w:t>
      </w:r>
    </w:p>
    <w:p w:rsidR="003106F4" w:rsidRDefault="003106F4" w:rsidP="00530EA2">
      <w:pPr>
        <w:autoSpaceDE w:val="0"/>
        <w:autoSpaceDN w:val="0"/>
        <w:adjustRightInd w:val="0"/>
        <w:jc w:val="center"/>
        <w:rPr>
          <w:b/>
          <w:bCs/>
          <w:sz w:val="28"/>
          <w:szCs w:val="28"/>
          <w:lang w:eastAsia="en-US"/>
        </w:rPr>
      </w:pPr>
    </w:p>
    <w:p w:rsidR="003106F4" w:rsidRPr="004C2962" w:rsidRDefault="003106F4" w:rsidP="00E52947">
      <w:pPr>
        <w:jc w:val="center"/>
        <w:rPr>
          <w:b/>
          <w:bCs/>
        </w:rPr>
      </w:pPr>
      <w:r w:rsidRPr="004C2962">
        <w:rPr>
          <w:b/>
          <w:bCs/>
        </w:rPr>
        <w:t xml:space="preserve">Отдел жилищного контроля </w:t>
      </w:r>
    </w:p>
    <w:p w:rsidR="003106F4" w:rsidRPr="004C2962" w:rsidRDefault="003106F4" w:rsidP="00E52947">
      <w:pPr>
        <w:jc w:val="center"/>
        <w:rPr>
          <w:b/>
          <w:bCs/>
        </w:rPr>
      </w:pPr>
      <w:r w:rsidRPr="004C2962">
        <w:rPr>
          <w:b/>
          <w:bCs/>
        </w:rPr>
        <w:t>департамента жилищно-коммунального хозяйства и жилищной политики администрации города Твери</w:t>
      </w:r>
    </w:p>
    <w:p w:rsidR="003106F4" w:rsidRPr="004C2962" w:rsidRDefault="003106F4" w:rsidP="00E52947">
      <w:pPr>
        <w:jc w:val="center"/>
        <w:rPr>
          <w:b/>
          <w:bCs/>
        </w:rPr>
      </w:pPr>
    </w:p>
    <w:p w:rsidR="003106F4" w:rsidRPr="004C2962" w:rsidRDefault="003106F4" w:rsidP="00E52947">
      <w:pPr>
        <w:jc w:val="center"/>
      </w:pPr>
      <w:r w:rsidRPr="004C2962">
        <w:rPr>
          <w:b/>
          <w:bCs/>
        </w:rPr>
        <w:t>ПРИКАЗ</w:t>
      </w:r>
      <w:r w:rsidRPr="004C2962">
        <w:rPr>
          <w:b/>
          <w:bCs/>
        </w:rPr>
        <w:br/>
      </w:r>
    </w:p>
    <w:tbl>
      <w:tblPr>
        <w:tblW w:w="0" w:type="auto"/>
        <w:jc w:val="center"/>
        <w:tblLayout w:type="fixed"/>
        <w:tblCellMar>
          <w:left w:w="28" w:type="dxa"/>
          <w:right w:w="28" w:type="dxa"/>
        </w:tblCellMar>
        <w:tblLook w:val="00A0" w:firstRow="1" w:lastRow="0" w:firstColumn="1" w:lastColumn="0" w:noHBand="0" w:noVBand="0"/>
      </w:tblPr>
      <w:tblGrid>
        <w:gridCol w:w="1701"/>
        <w:gridCol w:w="6606"/>
        <w:gridCol w:w="1272"/>
      </w:tblGrid>
      <w:tr w:rsidR="003106F4">
        <w:trPr>
          <w:jc w:val="center"/>
        </w:trPr>
        <w:tc>
          <w:tcPr>
            <w:tcW w:w="1701" w:type="dxa"/>
            <w:vAlign w:val="bottom"/>
          </w:tcPr>
          <w:p w:rsidR="003106F4" w:rsidRDefault="003106F4" w:rsidP="00921F71">
            <w:pPr>
              <w:jc w:val="right"/>
              <w:rPr>
                <w:sz w:val="26"/>
                <w:szCs w:val="26"/>
                <w:lang w:eastAsia="en-US"/>
              </w:rPr>
            </w:pPr>
            <w:r>
              <w:rPr>
                <w:sz w:val="26"/>
                <w:szCs w:val="26"/>
                <w:lang w:eastAsia="en-US"/>
              </w:rPr>
              <w:t>о проведении</w:t>
            </w:r>
          </w:p>
        </w:tc>
        <w:tc>
          <w:tcPr>
            <w:tcW w:w="6606" w:type="dxa"/>
            <w:tcBorders>
              <w:top w:val="nil"/>
              <w:left w:val="nil"/>
              <w:bottom w:val="single" w:sz="4" w:space="0" w:color="auto"/>
              <w:right w:val="nil"/>
            </w:tcBorders>
            <w:vAlign w:val="bottom"/>
          </w:tcPr>
          <w:p w:rsidR="003106F4" w:rsidRDefault="003106F4" w:rsidP="00921F71">
            <w:pPr>
              <w:jc w:val="center"/>
              <w:rPr>
                <w:sz w:val="26"/>
                <w:szCs w:val="26"/>
                <w:lang w:eastAsia="en-US"/>
              </w:rPr>
            </w:pPr>
          </w:p>
        </w:tc>
        <w:tc>
          <w:tcPr>
            <w:tcW w:w="1272" w:type="dxa"/>
            <w:vAlign w:val="bottom"/>
          </w:tcPr>
          <w:p w:rsidR="003106F4" w:rsidRDefault="003106F4" w:rsidP="00921F71">
            <w:pPr>
              <w:rPr>
                <w:sz w:val="26"/>
                <w:szCs w:val="26"/>
                <w:lang w:eastAsia="en-US"/>
              </w:rPr>
            </w:pPr>
            <w:r>
              <w:rPr>
                <w:sz w:val="26"/>
                <w:szCs w:val="26"/>
                <w:lang w:eastAsia="en-US"/>
              </w:rPr>
              <w:t>проверки</w:t>
            </w:r>
          </w:p>
        </w:tc>
      </w:tr>
      <w:tr w:rsidR="003106F4">
        <w:trPr>
          <w:jc w:val="center"/>
        </w:trPr>
        <w:tc>
          <w:tcPr>
            <w:tcW w:w="1701" w:type="dxa"/>
          </w:tcPr>
          <w:p w:rsidR="003106F4" w:rsidRDefault="003106F4" w:rsidP="00921F71">
            <w:pPr>
              <w:rPr>
                <w:lang w:eastAsia="en-US"/>
              </w:rPr>
            </w:pPr>
          </w:p>
        </w:tc>
        <w:tc>
          <w:tcPr>
            <w:tcW w:w="6606" w:type="dxa"/>
          </w:tcPr>
          <w:p w:rsidR="003106F4" w:rsidRDefault="003106F4" w:rsidP="00921F71">
            <w:pPr>
              <w:jc w:val="center"/>
              <w:rPr>
                <w:lang w:eastAsia="en-US"/>
              </w:rPr>
            </w:pPr>
            <w:r>
              <w:rPr>
                <w:lang w:eastAsia="en-US"/>
              </w:rPr>
              <w:t>(плановой/внеплановой, документарной/выездной)</w:t>
            </w:r>
          </w:p>
        </w:tc>
        <w:tc>
          <w:tcPr>
            <w:tcW w:w="1272" w:type="dxa"/>
          </w:tcPr>
          <w:p w:rsidR="003106F4" w:rsidRDefault="003106F4" w:rsidP="00921F71">
            <w:pPr>
              <w:rPr>
                <w:lang w:eastAsia="en-US"/>
              </w:rPr>
            </w:pPr>
          </w:p>
        </w:tc>
      </w:tr>
    </w:tbl>
    <w:p w:rsidR="003106F4" w:rsidRDefault="003106F4" w:rsidP="00E52947">
      <w:pPr>
        <w:jc w:val="center"/>
        <w:rPr>
          <w:sz w:val="26"/>
          <w:szCs w:val="26"/>
        </w:rPr>
      </w:pPr>
      <w:r>
        <w:rPr>
          <w:sz w:val="26"/>
          <w:szCs w:val="26"/>
        </w:rPr>
        <w:t>юридического лица, индивидуального предпринимателя</w:t>
      </w:r>
    </w:p>
    <w:p w:rsidR="003106F4" w:rsidRDefault="003106F4" w:rsidP="00E52947">
      <w:pPr>
        <w:jc w:val="center"/>
        <w:rPr>
          <w:sz w:val="26"/>
          <w:szCs w:val="26"/>
        </w:rPr>
      </w:pPr>
    </w:p>
    <w:tbl>
      <w:tblPr>
        <w:tblW w:w="0" w:type="auto"/>
        <w:jc w:val="center"/>
        <w:tblLayout w:type="fixed"/>
        <w:tblCellMar>
          <w:left w:w="28" w:type="dxa"/>
          <w:right w:w="28" w:type="dxa"/>
        </w:tblCellMar>
        <w:tblLook w:val="00A0" w:firstRow="1" w:lastRow="0" w:firstColumn="1" w:lastColumn="0" w:noHBand="0" w:noVBand="0"/>
      </w:tblPr>
      <w:tblGrid>
        <w:gridCol w:w="510"/>
        <w:gridCol w:w="454"/>
        <w:gridCol w:w="255"/>
        <w:gridCol w:w="1361"/>
        <w:gridCol w:w="113"/>
        <w:gridCol w:w="737"/>
        <w:gridCol w:w="680"/>
        <w:gridCol w:w="678"/>
      </w:tblGrid>
      <w:tr w:rsidR="003106F4">
        <w:trPr>
          <w:cantSplit/>
          <w:jc w:val="center"/>
        </w:trPr>
        <w:tc>
          <w:tcPr>
            <w:tcW w:w="510" w:type="dxa"/>
            <w:vAlign w:val="bottom"/>
          </w:tcPr>
          <w:p w:rsidR="003106F4" w:rsidRDefault="003106F4" w:rsidP="00921F71">
            <w:pPr>
              <w:jc w:val="right"/>
              <w:rPr>
                <w:sz w:val="26"/>
                <w:szCs w:val="26"/>
                <w:lang w:eastAsia="en-US"/>
              </w:rPr>
            </w:pPr>
            <w:r>
              <w:rPr>
                <w:sz w:val="26"/>
                <w:szCs w:val="26"/>
                <w:lang w:eastAsia="en-US"/>
              </w:rPr>
              <w:t>от “</w:t>
            </w:r>
          </w:p>
        </w:tc>
        <w:tc>
          <w:tcPr>
            <w:tcW w:w="454" w:type="dxa"/>
            <w:tcBorders>
              <w:top w:val="nil"/>
              <w:left w:val="nil"/>
              <w:bottom w:val="single" w:sz="4" w:space="0" w:color="auto"/>
              <w:right w:val="nil"/>
            </w:tcBorders>
            <w:vAlign w:val="bottom"/>
          </w:tcPr>
          <w:p w:rsidR="003106F4" w:rsidRDefault="003106F4" w:rsidP="00921F71">
            <w:pPr>
              <w:jc w:val="center"/>
              <w:rPr>
                <w:sz w:val="26"/>
                <w:szCs w:val="26"/>
                <w:lang w:eastAsia="en-US"/>
              </w:rPr>
            </w:pPr>
          </w:p>
        </w:tc>
        <w:tc>
          <w:tcPr>
            <w:tcW w:w="255" w:type="dxa"/>
            <w:vAlign w:val="bottom"/>
          </w:tcPr>
          <w:p w:rsidR="003106F4" w:rsidRDefault="003106F4" w:rsidP="00921F71">
            <w:pPr>
              <w:rPr>
                <w:sz w:val="26"/>
                <w:szCs w:val="26"/>
                <w:lang w:eastAsia="en-US"/>
              </w:rPr>
            </w:pPr>
            <w:r>
              <w:rPr>
                <w:sz w:val="26"/>
                <w:szCs w:val="26"/>
                <w:lang w:eastAsia="en-US"/>
              </w:rPr>
              <w:t>”</w:t>
            </w:r>
          </w:p>
        </w:tc>
        <w:tc>
          <w:tcPr>
            <w:tcW w:w="1361" w:type="dxa"/>
            <w:tcBorders>
              <w:top w:val="nil"/>
              <w:left w:val="nil"/>
              <w:bottom w:val="single" w:sz="4" w:space="0" w:color="auto"/>
              <w:right w:val="nil"/>
            </w:tcBorders>
            <w:vAlign w:val="bottom"/>
          </w:tcPr>
          <w:p w:rsidR="003106F4" w:rsidRDefault="003106F4" w:rsidP="00921F71">
            <w:pPr>
              <w:jc w:val="center"/>
              <w:rPr>
                <w:sz w:val="26"/>
                <w:szCs w:val="26"/>
                <w:lang w:eastAsia="en-US"/>
              </w:rPr>
            </w:pPr>
          </w:p>
        </w:tc>
        <w:tc>
          <w:tcPr>
            <w:tcW w:w="113" w:type="dxa"/>
            <w:vAlign w:val="bottom"/>
          </w:tcPr>
          <w:p w:rsidR="003106F4" w:rsidRDefault="003106F4" w:rsidP="00921F71">
            <w:pPr>
              <w:jc w:val="center"/>
              <w:rPr>
                <w:sz w:val="26"/>
                <w:szCs w:val="26"/>
                <w:lang w:eastAsia="en-US"/>
              </w:rPr>
            </w:pPr>
          </w:p>
        </w:tc>
        <w:tc>
          <w:tcPr>
            <w:tcW w:w="737" w:type="dxa"/>
            <w:tcBorders>
              <w:top w:val="nil"/>
              <w:left w:val="nil"/>
              <w:bottom w:val="single" w:sz="4" w:space="0" w:color="auto"/>
              <w:right w:val="nil"/>
            </w:tcBorders>
            <w:vAlign w:val="bottom"/>
          </w:tcPr>
          <w:p w:rsidR="003106F4" w:rsidRDefault="003106F4" w:rsidP="00E52947">
            <w:pPr>
              <w:jc w:val="center"/>
              <w:rPr>
                <w:sz w:val="26"/>
                <w:szCs w:val="26"/>
                <w:lang w:eastAsia="en-US"/>
              </w:rPr>
            </w:pPr>
            <w:r>
              <w:rPr>
                <w:sz w:val="26"/>
                <w:szCs w:val="26"/>
                <w:lang w:eastAsia="en-US"/>
              </w:rPr>
              <w:t>20</w:t>
            </w:r>
          </w:p>
        </w:tc>
        <w:tc>
          <w:tcPr>
            <w:tcW w:w="680" w:type="dxa"/>
            <w:vAlign w:val="bottom"/>
          </w:tcPr>
          <w:p w:rsidR="003106F4" w:rsidRDefault="003106F4" w:rsidP="00921F71">
            <w:pPr>
              <w:jc w:val="center"/>
              <w:rPr>
                <w:sz w:val="26"/>
                <w:szCs w:val="26"/>
                <w:lang w:eastAsia="en-US"/>
              </w:rPr>
            </w:pPr>
            <w:proofErr w:type="gramStart"/>
            <w:r>
              <w:rPr>
                <w:sz w:val="26"/>
                <w:szCs w:val="26"/>
                <w:lang w:eastAsia="en-US"/>
              </w:rPr>
              <w:t>г</w:t>
            </w:r>
            <w:proofErr w:type="gramEnd"/>
            <w:r>
              <w:rPr>
                <w:sz w:val="26"/>
                <w:szCs w:val="26"/>
                <w:lang w:eastAsia="en-US"/>
              </w:rPr>
              <w:t>. №</w:t>
            </w:r>
          </w:p>
        </w:tc>
        <w:tc>
          <w:tcPr>
            <w:tcW w:w="678" w:type="dxa"/>
            <w:tcBorders>
              <w:top w:val="nil"/>
              <w:left w:val="nil"/>
              <w:bottom w:val="single" w:sz="4" w:space="0" w:color="auto"/>
              <w:right w:val="nil"/>
            </w:tcBorders>
            <w:vAlign w:val="bottom"/>
          </w:tcPr>
          <w:p w:rsidR="003106F4" w:rsidRDefault="003106F4" w:rsidP="00921F71">
            <w:pPr>
              <w:jc w:val="center"/>
              <w:rPr>
                <w:sz w:val="26"/>
                <w:szCs w:val="26"/>
                <w:lang w:eastAsia="en-US"/>
              </w:rPr>
            </w:pPr>
          </w:p>
        </w:tc>
      </w:tr>
    </w:tbl>
    <w:p w:rsidR="003106F4" w:rsidRDefault="003106F4" w:rsidP="00E52947">
      <w:pPr>
        <w:jc w:val="both"/>
      </w:pPr>
    </w:p>
    <w:p w:rsidR="003106F4" w:rsidRPr="00E52947" w:rsidRDefault="003106F4" w:rsidP="00E52947">
      <w:pPr>
        <w:jc w:val="both"/>
      </w:pPr>
      <w:r w:rsidRPr="002B331B">
        <w:rPr>
          <w:u w:val="single"/>
        </w:rPr>
        <w:t>1.</w:t>
      </w:r>
      <w:r>
        <w:rPr>
          <w:u w:val="single"/>
        </w:rPr>
        <w:t xml:space="preserve"> Провести проверку в отношении:</w:t>
      </w:r>
      <w:r>
        <w:t>______________________________________________________</w:t>
      </w:r>
    </w:p>
    <w:p w:rsidR="003106F4" w:rsidRDefault="003106F4" w:rsidP="00E52947">
      <w:pPr>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3106F4" w:rsidRDefault="003106F4" w:rsidP="00E52947">
      <w:pPr>
        <w:jc w:val="both"/>
      </w:pPr>
    </w:p>
    <w:p w:rsidR="003106F4" w:rsidRDefault="003106F4" w:rsidP="00E52947">
      <w:pPr>
        <w:jc w:val="both"/>
        <w:rPr>
          <w:sz w:val="2"/>
          <w:szCs w:val="2"/>
        </w:rPr>
      </w:pPr>
      <w:r>
        <w:t xml:space="preserve">2. Место нахождения: </w:t>
      </w:r>
    </w:p>
    <w:p w:rsidR="003106F4" w:rsidRDefault="003106F4" w:rsidP="00E52947">
      <w:pPr>
        <w:pBdr>
          <w:top w:val="single" w:sz="4" w:space="1" w:color="auto"/>
        </w:pBdr>
        <w:jc w:val="center"/>
      </w:pPr>
      <w:r>
        <w:t xml:space="preserve"> (юридического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t>о(</w:t>
      </w:r>
      <w:proofErr w:type="gramEnd"/>
      <w:r>
        <w:t>а) фактического осуществления им деятельности)</w:t>
      </w:r>
    </w:p>
    <w:p w:rsidR="003106F4" w:rsidRDefault="003106F4" w:rsidP="00E52947">
      <w:pPr>
        <w:jc w:val="both"/>
      </w:pPr>
    </w:p>
    <w:p w:rsidR="003106F4" w:rsidRDefault="003106F4" w:rsidP="00E52947">
      <w:pPr>
        <w:jc w:val="both"/>
      </w:pPr>
      <w:r>
        <w:t>3. Назначить лицо</w:t>
      </w:r>
      <w:proofErr w:type="gramStart"/>
      <w:r>
        <w:t>м(</w:t>
      </w:r>
      <w:proofErr w:type="gramEnd"/>
      <w:r>
        <w:t xml:space="preserve">ми), уполномоченным(ми) на проведение проверки: </w:t>
      </w:r>
    </w:p>
    <w:p w:rsidR="003106F4" w:rsidRPr="00E52947" w:rsidRDefault="003106F4" w:rsidP="00E52947">
      <w:pPr>
        <w:jc w:val="both"/>
      </w:pPr>
      <w:r>
        <w:t>__________________________________________________________________________________________________________________________________________________________________________</w:t>
      </w:r>
    </w:p>
    <w:p w:rsidR="003106F4" w:rsidRDefault="003106F4" w:rsidP="00E52947">
      <w:pPr>
        <w:jc w:val="center"/>
      </w:pPr>
      <w:r>
        <w:t>(фамилия, имя, отчество (последнее – при наличии), должность должностного лица (должностных лиц), уполномоченног</w:t>
      </w:r>
      <w:proofErr w:type="gramStart"/>
      <w:r>
        <w:t>о(</w:t>
      </w:r>
      <w:proofErr w:type="spellStart"/>
      <w:proofErr w:type="gramEnd"/>
      <w:r>
        <w:t>ых</w:t>
      </w:r>
      <w:proofErr w:type="spellEnd"/>
      <w:r>
        <w:t>) на проведение проверки)</w:t>
      </w:r>
    </w:p>
    <w:p w:rsidR="003106F4" w:rsidRDefault="003106F4" w:rsidP="00E52947">
      <w:pPr>
        <w:jc w:val="both"/>
      </w:pPr>
    </w:p>
    <w:p w:rsidR="003106F4" w:rsidRDefault="003106F4" w:rsidP="00E52947">
      <w:pPr>
        <w:jc w:val="both"/>
      </w:pPr>
      <w:r>
        <w:t xml:space="preserve">4. Привлечь к проведению проверки в качестве экспертов, представителей экспертных </w:t>
      </w:r>
    </w:p>
    <w:p w:rsidR="003106F4" w:rsidRDefault="003106F4" w:rsidP="00E52947">
      <w:pPr>
        <w:jc w:val="both"/>
      </w:pPr>
      <w:r>
        <w:t xml:space="preserve">организаций следующих лиц:  </w:t>
      </w:r>
    </w:p>
    <w:p w:rsidR="003106F4" w:rsidRDefault="003106F4" w:rsidP="00E52947">
      <w:pPr>
        <w:pBdr>
          <w:top w:val="single" w:sz="4" w:space="1" w:color="auto"/>
        </w:pBdr>
        <w:rPr>
          <w:sz w:val="2"/>
          <w:szCs w:val="2"/>
        </w:rPr>
      </w:pPr>
    </w:p>
    <w:p w:rsidR="003106F4" w:rsidRDefault="003106F4" w:rsidP="00E52947">
      <w:pPr>
        <w:pBdr>
          <w:top w:val="single" w:sz="4" w:space="1" w:color="auto"/>
        </w:pBdr>
        <w:rPr>
          <w:sz w:val="2"/>
          <w:szCs w:val="2"/>
        </w:rPr>
      </w:pPr>
    </w:p>
    <w:p w:rsidR="003106F4" w:rsidRDefault="003106F4" w:rsidP="00E52947"/>
    <w:p w:rsidR="003106F4" w:rsidRDefault="003106F4" w:rsidP="00E52947">
      <w:pPr>
        <w:pBdr>
          <w:top w:val="single" w:sz="4" w:space="1" w:color="auto"/>
        </w:pBdr>
        <w:jc w:val="center"/>
      </w:pPr>
      <w: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106F4" w:rsidRDefault="003106F4" w:rsidP="00E52947"/>
    <w:p w:rsidR="003106F4" w:rsidRDefault="003106F4" w:rsidP="00E52947">
      <w:r>
        <w:t xml:space="preserve">5. Установить, что: </w:t>
      </w:r>
    </w:p>
    <w:p w:rsidR="003106F4" w:rsidRDefault="003106F4" w:rsidP="00E52947">
      <w:pPr>
        <w:ind w:firstLine="708"/>
        <w:jc w:val="both"/>
      </w:pPr>
      <w:r>
        <w:t>настоящая проверка проводится с целью: ___________________________________________</w:t>
      </w:r>
    </w:p>
    <w:p w:rsidR="003106F4" w:rsidRDefault="003106F4" w:rsidP="00E52947">
      <w:pPr>
        <w:jc w:val="both"/>
        <w:rPr>
          <w:sz w:val="2"/>
          <w:szCs w:val="2"/>
        </w:rPr>
      </w:pPr>
    </w:p>
    <w:p w:rsidR="003106F4" w:rsidRDefault="003106F4" w:rsidP="00E52947">
      <w:pPr>
        <w:ind w:firstLine="708"/>
      </w:pPr>
      <w:r>
        <w:t>_______________________________________________________________________________</w:t>
      </w:r>
    </w:p>
    <w:p w:rsidR="003106F4" w:rsidRDefault="003106F4" w:rsidP="00E52947">
      <w:pPr>
        <w:ind w:firstLine="708"/>
      </w:pPr>
    </w:p>
    <w:p w:rsidR="003106F4" w:rsidRDefault="003106F4" w:rsidP="00E52947">
      <w:pPr>
        <w:ind w:firstLine="708"/>
        <w:jc w:val="both"/>
      </w:pPr>
      <w:r>
        <w:t>задачами настоящей проверки являются: ____________________________________________</w:t>
      </w:r>
    </w:p>
    <w:p w:rsidR="003106F4" w:rsidRDefault="003106F4" w:rsidP="00E52947">
      <w:pPr>
        <w:ind w:firstLine="708"/>
        <w:jc w:val="both"/>
      </w:pPr>
      <w:r>
        <w:t>_______________________________________________________________________________</w:t>
      </w:r>
    </w:p>
    <w:p w:rsidR="003106F4" w:rsidRDefault="003106F4" w:rsidP="00E52947">
      <w:pPr>
        <w:ind w:firstLine="708"/>
        <w:jc w:val="both"/>
        <w:rPr>
          <w:sz w:val="2"/>
          <w:szCs w:val="2"/>
        </w:rPr>
      </w:pPr>
    </w:p>
    <w:p w:rsidR="003106F4" w:rsidRDefault="003106F4" w:rsidP="00E52947">
      <w:r>
        <w:lastRenderedPageBreak/>
        <w:t xml:space="preserve">6. Предметом настоящей проверки является (отметить </w:t>
      </w:r>
      <w:proofErr w:type="gramStart"/>
      <w:r>
        <w:t>нужное</w:t>
      </w:r>
      <w:proofErr w:type="gramEnd"/>
      <w:r>
        <w:t>):</w:t>
      </w:r>
    </w:p>
    <w:p w:rsidR="003106F4" w:rsidRDefault="003106F4" w:rsidP="00E52947">
      <w:pPr>
        <w:ind w:firstLine="567"/>
        <w:jc w:val="both"/>
      </w:pPr>
      <w:r w:rsidRPr="00E52947">
        <w:t>соблюдение обязательных требований или требований, установленных муниципальными правовыми актами</w:t>
      </w:r>
      <w:r>
        <w:t>;</w:t>
      </w:r>
    </w:p>
    <w:p w:rsidR="003106F4" w:rsidRDefault="003106F4" w:rsidP="00E52947">
      <w:pPr>
        <w:ind w:firstLine="567"/>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106F4" w:rsidRDefault="003106F4" w:rsidP="00E52947">
      <w:pPr>
        <w:ind w:firstLine="567"/>
        <w:jc w:val="both"/>
      </w:pPr>
      <w:r>
        <w:t>выполнение предписаний органов государственного контроля (надзора), органов муниципального контроля;</w:t>
      </w:r>
    </w:p>
    <w:p w:rsidR="003106F4" w:rsidRDefault="003106F4" w:rsidP="00E52947">
      <w:pPr>
        <w:ind w:firstLine="567"/>
      </w:pPr>
      <w:r>
        <w:t>проведение мероприятий:</w:t>
      </w:r>
    </w:p>
    <w:p w:rsidR="003106F4" w:rsidRDefault="003106F4" w:rsidP="00E52947">
      <w:pPr>
        <w:ind w:firstLine="567"/>
        <w:jc w:val="both"/>
      </w:pPr>
      <w:r>
        <w:t>по предотвращению причинения вреда жизни, здоровью граждан, вреда животным, растениям, окружающей среде;</w:t>
      </w:r>
    </w:p>
    <w:p w:rsidR="003106F4" w:rsidRDefault="003106F4" w:rsidP="00E52947">
      <w:pPr>
        <w:ind w:firstLine="567"/>
        <w:jc w:val="both"/>
      </w:pPr>
      <w:r>
        <w:t>по предупреждению возникновения чрезвычайных ситуаций природного и техногенного характера;</w:t>
      </w:r>
    </w:p>
    <w:p w:rsidR="003106F4" w:rsidRDefault="003106F4" w:rsidP="00E52947">
      <w:pPr>
        <w:ind w:firstLine="567"/>
      </w:pPr>
      <w:r>
        <w:t>по обеспечению безопасности государства;</w:t>
      </w:r>
    </w:p>
    <w:p w:rsidR="003106F4" w:rsidRDefault="003106F4" w:rsidP="00E52947">
      <w:pPr>
        <w:ind w:firstLine="567"/>
      </w:pPr>
      <w:r>
        <w:t>по ликвидации последствий причинения такого вреда.</w:t>
      </w:r>
    </w:p>
    <w:p w:rsidR="003106F4" w:rsidRDefault="003106F4" w:rsidP="00E52947">
      <w:pPr>
        <w:rPr>
          <w:sz w:val="2"/>
          <w:szCs w:val="2"/>
        </w:rPr>
      </w:pPr>
      <w:r>
        <w:t>7. Срок проведения проверки: ___ рабочих дней</w:t>
      </w:r>
    </w:p>
    <w:p w:rsidR="003106F4" w:rsidRDefault="003106F4" w:rsidP="00E52947">
      <w:pPr>
        <w:ind w:firstLine="567"/>
      </w:pPr>
    </w:p>
    <w:p w:rsidR="003106F4" w:rsidRDefault="003106F4" w:rsidP="00E52947">
      <w:pPr>
        <w:ind w:firstLine="567"/>
      </w:pPr>
      <w:r>
        <w:t>К проведению проверки приступить</w:t>
      </w:r>
    </w:p>
    <w:tbl>
      <w:tblPr>
        <w:tblW w:w="0" w:type="auto"/>
        <w:tblInd w:w="-26" w:type="dxa"/>
        <w:tblLayout w:type="fixed"/>
        <w:tblCellMar>
          <w:left w:w="28" w:type="dxa"/>
          <w:right w:w="28" w:type="dxa"/>
        </w:tblCellMar>
        <w:tblLook w:val="00A0" w:firstRow="1" w:lastRow="0" w:firstColumn="1" w:lastColumn="0" w:noHBand="0" w:noVBand="0"/>
      </w:tblPr>
      <w:tblGrid>
        <w:gridCol w:w="370"/>
        <w:gridCol w:w="397"/>
        <w:gridCol w:w="255"/>
        <w:gridCol w:w="1418"/>
        <w:gridCol w:w="397"/>
        <w:gridCol w:w="397"/>
        <w:gridCol w:w="340"/>
      </w:tblGrid>
      <w:tr w:rsidR="003106F4">
        <w:trPr>
          <w:cantSplit/>
        </w:trPr>
        <w:tc>
          <w:tcPr>
            <w:tcW w:w="370" w:type="dxa"/>
            <w:vAlign w:val="bottom"/>
          </w:tcPr>
          <w:p w:rsidR="003106F4" w:rsidRDefault="003106F4" w:rsidP="00921F71">
            <w:pPr>
              <w:rPr>
                <w:lang w:eastAsia="en-US"/>
              </w:rPr>
            </w:pPr>
            <w:r>
              <w:rPr>
                <w:lang w:eastAsia="en-US"/>
              </w:rPr>
              <w:t>с “</w:t>
            </w:r>
          </w:p>
        </w:tc>
        <w:tc>
          <w:tcPr>
            <w:tcW w:w="397" w:type="dxa"/>
            <w:tcBorders>
              <w:top w:val="nil"/>
              <w:left w:val="nil"/>
              <w:bottom w:val="single" w:sz="4" w:space="0" w:color="auto"/>
              <w:right w:val="nil"/>
            </w:tcBorders>
            <w:vAlign w:val="bottom"/>
          </w:tcPr>
          <w:p w:rsidR="003106F4" w:rsidRDefault="003106F4" w:rsidP="00921F71">
            <w:pPr>
              <w:jc w:val="center"/>
              <w:rPr>
                <w:lang w:eastAsia="en-US"/>
              </w:rPr>
            </w:pPr>
          </w:p>
        </w:tc>
        <w:tc>
          <w:tcPr>
            <w:tcW w:w="255" w:type="dxa"/>
            <w:vAlign w:val="bottom"/>
          </w:tcPr>
          <w:p w:rsidR="003106F4" w:rsidRDefault="003106F4" w:rsidP="00921F71">
            <w:pPr>
              <w:rPr>
                <w:lang w:eastAsia="en-US"/>
              </w:rPr>
            </w:pPr>
            <w:r>
              <w:rPr>
                <w:lang w:eastAsia="en-US"/>
              </w:rPr>
              <w:t>”</w:t>
            </w:r>
          </w:p>
        </w:tc>
        <w:tc>
          <w:tcPr>
            <w:tcW w:w="1418" w:type="dxa"/>
            <w:tcBorders>
              <w:top w:val="nil"/>
              <w:left w:val="nil"/>
              <w:bottom w:val="single" w:sz="4" w:space="0" w:color="auto"/>
              <w:right w:val="nil"/>
            </w:tcBorders>
            <w:vAlign w:val="bottom"/>
          </w:tcPr>
          <w:p w:rsidR="003106F4" w:rsidRDefault="003106F4" w:rsidP="00921F71">
            <w:pPr>
              <w:jc w:val="center"/>
              <w:rPr>
                <w:lang w:eastAsia="en-US"/>
              </w:rPr>
            </w:pPr>
          </w:p>
        </w:tc>
        <w:tc>
          <w:tcPr>
            <w:tcW w:w="397" w:type="dxa"/>
            <w:vAlign w:val="bottom"/>
          </w:tcPr>
          <w:p w:rsidR="003106F4" w:rsidRDefault="003106F4" w:rsidP="00921F71">
            <w:pPr>
              <w:jc w:val="right"/>
              <w:rPr>
                <w:lang w:eastAsia="en-US"/>
              </w:rPr>
            </w:pPr>
            <w:r>
              <w:rPr>
                <w:lang w:eastAsia="en-US"/>
              </w:rPr>
              <w:t>20</w:t>
            </w:r>
          </w:p>
        </w:tc>
        <w:tc>
          <w:tcPr>
            <w:tcW w:w="397" w:type="dxa"/>
            <w:tcBorders>
              <w:top w:val="nil"/>
              <w:left w:val="nil"/>
              <w:bottom w:val="single" w:sz="4" w:space="0" w:color="auto"/>
              <w:right w:val="nil"/>
            </w:tcBorders>
            <w:vAlign w:val="bottom"/>
          </w:tcPr>
          <w:p w:rsidR="003106F4" w:rsidRDefault="003106F4" w:rsidP="00921F71">
            <w:pPr>
              <w:rPr>
                <w:lang w:eastAsia="en-US"/>
              </w:rPr>
            </w:pPr>
          </w:p>
        </w:tc>
        <w:tc>
          <w:tcPr>
            <w:tcW w:w="340" w:type="dxa"/>
            <w:vAlign w:val="bottom"/>
          </w:tcPr>
          <w:p w:rsidR="003106F4" w:rsidRDefault="003106F4" w:rsidP="00921F71">
            <w:pPr>
              <w:rPr>
                <w:lang w:eastAsia="en-US"/>
              </w:rPr>
            </w:pPr>
            <w:proofErr w:type="gramStart"/>
            <w:r>
              <w:rPr>
                <w:lang w:eastAsia="en-US"/>
              </w:rPr>
              <w:t>г</w:t>
            </w:r>
            <w:proofErr w:type="gramEnd"/>
            <w:r>
              <w:rPr>
                <w:lang w:eastAsia="en-US"/>
              </w:rPr>
              <w:t>.</w:t>
            </w:r>
          </w:p>
        </w:tc>
      </w:tr>
    </w:tbl>
    <w:p w:rsidR="003106F4" w:rsidRDefault="003106F4" w:rsidP="00E52947">
      <w:pPr>
        <w:ind w:firstLine="567"/>
      </w:pPr>
      <w:r>
        <w:t>Проверку окончить не позднее</w:t>
      </w:r>
    </w:p>
    <w:tbl>
      <w:tblPr>
        <w:tblW w:w="0" w:type="auto"/>
        <w:tblInd w:w="-26" w:type="dxa"/>
        <w:tblLayout w:type="fixed"/>
        <w:tblCellMar>
          <w:left w:w="28" w:type="dxa"/>
          <w:right w:w="28" w:type="dxa"/>
        </w:tblCellMar>
        <w:tblLook w:val="00A0" w:firstRow="1" w:lastRow="0" w:firstColumn="1" w:lastColumn="0" w:noHBand="0" w:noVBand="0"/>
      </w:tblPr>
      <w:tblGrid>
        <w:gridCol w:w="170"/>
        <w:gridCol w:w="397"/>
        <w:gridCol w:w="255"/>
        <w:gridCol w:w="1418"/>
        <w:gridCol w:w="397"/>
        <w:gridCol w:w="397"/>
        <w:gridCol w:w="340"/>
      </w:tblGrid>
      <w:tr w:rsidR="003106F4">
        <w:trPr>
          <w:cantSplit/>
        </w:trPr>
        <w:tc>
          <w:tcPr>
            <w:tcW w:w="170" w:type="dxa"/>
            <w:vAlign w:val="bottom"/>
          </w:tcPr>
          <w:p w:rsidR="003106F4" w:rsidRDefault="003106F4" w:rsidP="00921F71">
            <w:pPr>
              <w:jc w:val="right"/>
              <w:rPr>
                <w:lang w:eastAsia="en-US"/>
              </w:rPr>
            </w:pPr>
            <w:r>
              <w:rPr>
                <w:lang w:eastAsia="en-US"/>
              </w:rPr>
              <w:t>“</w:t>
            </w:r>
          </w:p>
        </w:tc>
        <w:tc>
          <w:tcPr>
            <w:tcW w:w="397" w:type="dxa"/>
            <w:tcBorders>
              <w:top w:val="nil"/>
              <w:left w:val="nil"/>
              <w:bottom w:val="single" w:sz="4" w:space="0" w:color="auto"/>
              <w:right w:val="nil"/>
            </w:tcBorders>
            <w:vAlign w:val="bottom"/>
          </w:tcPr>
          <w:p w:rsidR="003106F4" w:rsidRDefault="003106F4" w:rsidP="00921F71">
            <w:pPr>
              <w:jc w:val="center"/>
              <w:rPr>
                <w:lang w:eastAsia="en-US"/>
              </w:rPr>
            </w:pPr>
          </w:p>
        </w:tc>
        <w:tc>
          <w:tcPr>
            <w:tcW w:w="255" w:type="dxa"/>
            <w:vAlign w:val="bottom"/>
          </w:tcPr>
          <w:p w:rsidR="003106F4" w:rsidRDefault="003106F4" w:rsidP="00921F71">
            <w:pPr>
              <w:rPr>
                <w:lang w:eastAsia="en-US"/>
              </w:rPr>
            </w:pPr>
            <w:r>
              <w:rPr>
                <w:lang w:eastAsia="en-US"/>
              </w:rPr>
              <w:t>”</w:t>
            </w:r>
          </w:p>
        </w:tc>
        <w:tc>
          <w:tcPr>
            <w:tcW w:w="1418" w:type="dxa"/>
            <w:tcBorders>
              <w:top w:val="nil"/>
              <w:left w:val="nil"/>
              <w:bottom w:val="single" w:sz="4" w:space="0" w:color="auto"/>
              <w:right w:val="nil"/>
            </w:tcBorders>
            <w:vAlign w:val="bottom"/>
          </w:tcPr>
          <w:p w:rsidR="003106F4" w:rsidRDefault="003106F4" w:rsidP="00921F71">
            <w:pPr>
              <w:jc w:val="center"/>
              <w:rPr>
                <w:lang w:eastAsia="en-US"/>
              </w:rPr>
            </w:pPr>
          </w:p>
        </w:tc>
        <w:tc>
          <w:tcPr>
            <w:tcW w:w="397" w:type="dxa"/>
            <w:vAlign w:val="bottom"/>
          </w:tcPr>
          <w:p w:rsidR="003106F4" w:rsidRDefault="003106F4" w:rsidP="00921F71">
            <w:pPr>
              <w:jc w:val="right"/>
              <w:rPr>
                <w:lang w:eastAsia="en-US"/>
              </w:rPr>
            </w:pPr>
            <w:r>
              <w:rPr>
                <w:lang w:eastAsia="en-US"/>
              </w:rPr>
              <w:t>20</w:t>
            </w:r>
          </w:p>
        </w:tc>
        <w:tc>
          <w:tcPr>
            <w:tcW w:w="397" w:type="dxa"/>
            <w:tcBorders>
              <w:top w:val="nil"/>
              <w:left w:val="nil"/>
              <w:bottom w:val="single" w:sz="4" w:space="0" w:color="auto"/>
              <w:right w:val="nil"/>
            </w:tcBorders>
            <w:vAlign w:val="bottom"/>
          </w:tcPr>
          <w:p w:rsidR="003106F4" w:rsidRDefault="003106F4" w:rsidP="00921F71">
            <w:pPr>
              <w:rPr>
                <w:lang w:eastAsia="en-US"/>
              </w:rPr>
            </w:pPr>
          </w:p>
        </w:tc>
        <w:tc>
          <w:tcPr>
            <w:tcW w:w="340" w:type="dxa"/>
            <w:vAlign w:val="bottom"/>
          </w:tcPr>
          <w:p w:rsidR="003106F4" w:rsidRDefault="003106F4" w:rsidP="00921F71">
            <w:pPr>
              <w:rPr>
                <w:lang w:eastAsia="en-US"/>
              </w:rPr>
            </w:pPr>
            <w:proofErr w:type="gramStart"/>
            <w:r>
              <w:rPr>
                <w:lang w:eastAsia="en-US"/>
              </w:rPr>
              <w:t>г</w:t>
            </w:r>
            <w:proofErr w:type="gramEnd"/>
            <w:r>
              <w:rPr>
                <w:lang w:eastAsia="en-US"/>
              </w:rPr>
              <w:t>.</w:t>
            </w:r>
          </w:p>
        </w:tc>
      </w:tr>
    </w:tbl>
    <w:p w:rsidR="003106F4" w:rsidRDefault="003106F4" w:rsidP="00E52947">
      <w:pPr>
        <w:jc w:val="both"/>
      </w:pPr>
    </w:p>
    <w:p w:rsidR="003106F4" w:rsidRDefault="003106F4" w:rsidP="00E52947">
      <w:pPr>
        <w:jc w:val="both"/>
      </w:pPr>
      <w:r>
        <w:t>8. Правовые основания проведения проверки: _____________________________________________</w:t>
      </w:r>
    </w:p>
    <w:p w:rsidR="003106F4" w:rsidRDefault="003106F4" w:rsidP="00E52947">
      <w:pPr>
        <w:jc w:val="both"/>
      </w:pPr>
      <w:r>
        <w:t>__________________________________________________________________________________________________________________________________________________________________________</w:t>
      </w:r>
    </w:p>
    <w:p w:rsidR="003106F4" w:rsidRDefault="003106F4" w:rsidP="00E52947">
      <w:pPr>
        <w:jc w:val="center"/>
      </w:pPr>
      <w: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3106F4" w:rsidRDefault="003106F4" w:rsidP="00E52947">
      <w:pPr>
        <w:jc w:val="both"/>
      </w:pPr>
      <w: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w:t>
      </w:r>
    </w:p>
    <w:p w:rsidR="003106F4" w:rsidRDefault="003106F4" w:rsidP="00E52947">
      <w:pPr>
        <w:jc w:val="both"/>
      </w:pPr>
      <w:r>
        <w:t>_____________________________________________________________________________________</w:t>
      </w:r>
    </w:p>
    <w:p w:rsidR="003106F4" w:rsidRDefault="003106F4" w:rsidP="00E52947">
      <w:pPr>
        <w:jc w:val="both"/>
      </w:pPr>
      <w: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3106F4" w:rsidRDefault="003106F4" w:rsidP="00E52947"/>
    <w:p w:rsidR="003106F4" w:rsidRDefault="003106F4" w:rsidP="00E52947">
      <w:pPr>
        <w:pBdr>
          <w:top w:val="single" w:sz="4" w:space="1" w:color="auto"/>
        </w:pBdr>
        <w:rPr>
          <w:sz w:val="2"/>
          <w:szCs w:val="2"/>
        </w:rPr>
      </w:pPr>
    </w:p>
    <w:p w:rsidR="003106F4" w:rsidRDefault="003106F4" w:rsidP="00E52947"/>
    <w:p w:rsidR="003106F4" w:rsidRDefault="003106F4" w:rsidP="00E52947">
      <w:pPr>
        <w:pBdr>
          <w:top w:val="single" w:sz="4" w:space="1" w:color="auto"/>
        </w:pBdr>
        <w:jc w:val="center"/>
      </w:pPr>
      <w:r>
        <w:t>(с указанием наименований, номеров и дат их принятия)</w:t>
      </w:r>
    </w:p>
    <w:p w:rsidR="003106F4" w:rsidRDefault="003106F4" w:rsidP="00E52947">
      <w:pPr>
        <w:jc w:val="both"/>
      </w:pPr>
    </w:p>
    <w:p w:rsidR="003106F4" w:rsidRDefault="003106F4" w:rsidP="00E52947">
      <w:pPr>
        <w:jc w:val="both"/>
      </w:pPr>
      <w: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106F4" w:rsidRDefault="003106F4" w:rsidP="00E52947">
      <w:pPr>
        <w:adjustRightInd w:val="0"/>
        <w:jc w:val="both"/>
        <w:rPr>
          <w:u w:val="single"/>
          <w:lang w:eastAsia="en-US"/>
        </w:rPr>
      </w:pPr>
      <w:r>
        <w:rPr>
          <w:u w:val="single"/>
          <w:lang w:eastAsia="en-US"/>
        </w:rPr>
        <w:t>__________________________________________________________________________________________________________________________________________________________________________</w:t>
      </w:r>
    </w:p>
    <w:p w:rsidR="003106F4" w:rsidRDefault="003106F4" w:rsidP="00E52947"/>
    <w:p w:rsidR="003106F4" w:rsidRDefault="003106F4" w:rsidP="00E52947">
      <w:r>
        <w:t xml:space="preserve">Начальника отдела жилищного контроля </w:t>
      </w:r>
    </w:p>
    <w:p w:rsidR="003106F4" w:rsidRDefault="003106F4" w:rsidP="00E52947">
      <w:r>
        <w:t xml:space="preserve">департамента жилищно-коммунального хозяйства и </w:t>
      </w:r>
    </w:p>
    <w:p w:rsidR="003106F4" w:rsidRDefault="003106F4" w:rsidP="00E52947">
      <w:r>
        <w:t>жилищной политики администрации города Твери</w:t>
      </w:r>
      <w:r>
        <w:tab/>
        <w:t>_______________              ______________</w:t>
      </w:r>
    </w:p>
    <w:p w:rsidR="003106F4" w:rsidRPr="00E52947" w:rsidRDefault="003106F4" w:rsidP="00E52947">
      <w:pPr>
        <w:rPr>
          <w:sz w:val="20"/>
          <w:szCs w:val="20"/>
        </w:rPr>
      </w:pPr>
      <w:r w:rsidRPr="00E52947">
        <w:rPr>
          <w:sz w:val="20"/>
          <w:szCs w:val="20"/>
        </w:rPr>
        <w:t>(подпись)</w:t>
      </w:r>
      <w:r w:rsidRPr="00E52947">
        <w:rPr>
          <w:sz w:val="20"/>
          <w:szCs w:val="20"/>
        </w:rPr>
        <w:tab/>
      </w:r>
      <w:r w:rsidRPr="00E52947">
        <w:rPr>
          <w:sz w:val="20"/>
          <w:szCs w:val="20"/>
        </w:rPr>
        <w:tab/>
      </w:r>
      <w:r w:rsidRPr="00E52947">
        <w:rPr>
          <w:sz w:val="20"/>
          <w:szCs w:val="20"/>
        </w:rPr>
        <w:tab/>
      </w:r>
      <w:r>
        <w:rPr>
          <w:sz w:val="20"/>
          <w:szCs w:val="20"/>
        </w:rPr>
        <w:t xml:space="preserve">        (ФИО)</w:t>
      </w:r>
    </w:p>
    <w:p w:rsidR="003106F4" w:rsidRDefault="003106F4" w:rsidP="00E52947">
      <w:pPr>
        <w:jc w:val="both"/>
        <w:rPr>
          <w:sz w:val="20"/>
          <w:szCs w:val="20"/>
        </w:rPr>
      </w:pPr>
    </w:p>
    <w:p w:rsidR="003106F4" w:rsidRPr="00E52947" w:rsidRDefault="003106F4" w:rsidP="00E52947">
      <w:pPr>
        <w:jc w:val="both"/>
        <w:rPr>
          <w:sz w:val="20"/>
          <w:szCs w:val="20"/>
        </w:rPr>
      </w:pPr>
      <w:r w:rsidRPr="00E52947">
        <w:rPr>
          <w:sz w:val="20"/>
          <w:szCs w:val="20"/>
        </w:rPr>
        <w:t>ФИО исполнителя, телефон</w:t>
      </w:r>
    </w:p>
    <w:p w:rsidR="003106F4" w:rsidRDefault="003106F4" w:rsidP="00E52947">
      <w:pPr>
        <w:jc w:val="both"/>
      </w:pPr>
    </w:p>
    <w:p w:rsidR="003106F4" w:rsidRDefault="003106F4" w:rsidP="00FC5D9D">
      <w:pPr>
        <w:spacing w:before="120"/>
        <w:jc w:val="center"/>
        <w:rPr>
          <w:sz w:val="28"/>
          <w:szCs w:val="28"/>
          <w:lang w:eastAsia="en-US"/>
        </w:rPr>
      </w:pPr>
    </w:p>
    <w:p w:rsidR="003106F4" w:rsidRDefault="003106F4" w:rsidP="00FC5D9D">
      <w:pPr>
        <w:spacing w:before="120"/>
        <w:jc w:val="center"/>
        <w:rPr>
          <w:sz w:val="28"/>
          <w:szCs w:val="28"/>
          <w:lang w:eastAsia="en-US"/>
        </w:rPr>
      </w:pPr>
    </w:p>
    <w:p w:rsidR="003106F4" w:rsidRPr="004C2962" w:rsidRDefault="003106F4" w:rsidP="00FC5D9D">
      <w:pPr>
        <w:spacing w:before="120"/>
        <w:jc w:val="center"/>
        <w:rPr>
          <w:b/>
          <w:bCs/>
        </w:rPr>
      </w:pPr>
      <w:r w:rsidRPr="004C2962">
        <w:rPr>
          <w:b/>
          <w:bCs/>
        </w:rPr>
        <w:lastRenderedPageBreak/>
        <w:t xml:space="preserve">Отдел жилищного контроля </w:t>
      </w:r>
    </w:p>
    <w:p w:rsidR="003106F4" w:rsidRPr="004C2962" w:rsidRDefault="003106F4" w:rsidP="00FC5D9D">
      <w:pPr>
        <w:spacing w:before="120"/>
        <w:jc w:val="center"/>
        <w:rPr>
          <w:b/>
          <w:bCs/>
        </w:rPr>
      </w:pPr>
      <w:r w:rsidRPr="004C2962">
        <w:rPr>
          <w:b/>
          <w:bCs/>
        </w:rPr>
        <w:t>департамента жилищно-коммунального хозяйства и жилищной политики администрации города Твери</w:t>
      </w:r>
    </w:p>
    <w:p w:rsidR="003106F4" w:rsidRPr="00F86D2C" w:rsidRDefault="003106F4" w:rsidP="00FC5D9D">
      <w:pPr>
        <w:spacing w:before="120"/>
        <w:jc w:val="center"/>
        <w:rPr>
          <w:b/>
          <w:bCs/>
          <w:sz w:val="28"/>
          <w:szCs w:val="28"/>
        </w:rPr>
      </w:pPr>
    </w:p>
    <w:tbl>
      <w:tblPr>
        <w:tblW w:w="0" w:type="auto"/>
        <w:tblInd w:w="-26" w:type="dxa"/>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3106F4">
        <w:tc>
          <w:tcPr>
            <w:tcW w:w="3402" w:type="dxa"/>
            <w:tcBorders>
              <w:top w:val="nil"/>
              <w:left w:val="nil"/>
              <w:bottom w:val="single" w:sz="4" w:space="0" w:color="auto"/>
              <w:right w:val="nil"/>
            </w:tcBorders>
            <w:vAlign w:val="bottom"/>
          </w:tcPr>
          <w:p w:rsidR="003106F4" w:rsidRDefault="003106F4" w:rsidP="00921F71">
            <w:pPr>
              <w:jc w:val="center"/>
            </w:pPr>
            <w:r>
              <w:t>г. Тверь</w:t>
            </w:r>
          </w:p>
        </w:tc>
        <w:tc>
          <w:tcPr>
            <w:tcW w:w="3742" w:type="dxa"/>
            <w:tcBorders>
              <w:top w:val="nil"/>
              <w:left w:val="nil"/>
              <w:bottom w:val="nil"/>
              <w:right w:val="nil"/>
            </w:tcBorders>
            <w:vAlign w:val="bottom"/>
          </w:tcPr>
          <w:p w:rsidR="003106F4" w:rsidRDefault="003106F4" w:rsidP="00921F71">
            <w:pPr>
              <w:jc w:val="right"/>
            </w:pPr>
            <w:r>
              <w:t>“</w:t>
            </w:r>
          </w:p>
        </w:tc>
        <w:tc>
          <w:tcPr>
            <w:tcW w:w="397" w:type="dxa"/>
            <w:tcBorders>
              <w:top w:val="nil"/>
              <w:left w:val="nil"/>
              <w:bottom w:val="single" w:sz="4" w:space="0" w:color="auto"/>
              <w:right w:val="nil"/>
            </w:tcBorders>
            <w:vAlign w:val="bottom"/>
          </w:tcPr>
          <w:p w:rsidR="003106F4" w:rsidRDefault="003106F4" w:rsidP="00921F71">
            <w:pPr>
              <w:jc w:val="center"/>
            </w:pPr>
          </w:p>
        </w:tc>
        <w:tc>
          <w:tcPr>
            <w:tcW w:w="255" w:type="dxa"/>
            <w:tcBorders>
              <w:top w:val="nil"/>
              <w:left w:val="nil"/>
              <w:bottom w:val="nil"/>
              <w:right w:val="nil"/>
            </w:tcBorders>
            <w:vAlign w:val="bottom"/>
          </w:tcPr>
          <w:p w:rsidR="003106F4" w:rsidRDefault="003106F4" w:rsidP="00921F71">
            <w:r>
              <w:t>”</w:t>
            </w:r>
          </w:p>
        </w:tc>
        <w:tc>
          <w:tcPr>
            <w:tcW w:w="1418" w:type="dxa"/>
            <w:tcBorders>
              <w:top w:val="nil"/>
              <w:left w:val="nil"/>
              <w:bottom w:val="single" w:sz="4" w:space="0" w:color="auto"/>
              <w:right w:val="nil"/>
            </w:tcBorders>
            <w:vAlign w:val="bottom"/>
          </w:tcPr>
          <w:p w:rsidR="003106F4" w:rsidRDefault="003106F4" w:rsidP="00921F71">
            <w:pPr>
              <w:jc w:val="center"/>
            </w:pPr>
          </w:p>
        </w:tc>
        <w:tc>
          <w:tcPr>
            <w:tcW w:w="369" w:type="dxa"/>
            <w:tcBorders>
              <w:top w:val="nil"/>
              <w:left w:val="nil"/>
              <w:bottom w:val="nil"/>
              <w:right w:val="nil"/>
            </w:tcBorders>
            <w:vAlign w:val="bottom"/>
          </w:tcPr>
          <w:p w:rsidR="003106F4" w:rsidRDefault="003106F4" w:rsidP="00921F71">
            <w:pPr>
              <w:jc w:val="right"/>
            </w:pPr>
            <w:r>
              <w:t>20</w:t>
            </w:r>
          </w:p>
        </w:tc>
        <w:tc>
          <w:tcPr>
            <w:tcW w:w="369" w:type="dxa"/>
            <w:tcBorders>
              <w:top w:val="nil"/>
              <w:left w:val="nil"/>
              <w:bottom w:val="single" w:sz="4" w:space="0" w:color="auto"/>
              <w:right w:val="nil"/>
            </w:tcBorders>
            <w:vAlign w:val="bottom"/>
          </w:tcPr>
          <w:p w:rsidR="003106F4" w:rsidRDefault="003106F4" w:rsidP="00921F71"/>
        </w:tc>
        <w:tc>
          <w:tcPr>
            <w:tcW w:w="340" w:type="dxa"/>
            <w:gridSpan w:val="2"/>
            <w:tcBorders>
              <w:top w:val="nil"/>
              <w:left w:val="nil"/>
              <w:bottom w:val="nil"/>
              <w:right w:val="nil"/>
            </w:tcBorders>
            <w:vAlign w:val="bottom"/>
          </w:tcPr>
          <w:p w:rsidR="003106F4" w:rsidRDefault="003106F4" w:rsidP="00921F71">
            <w:pPr>
              <w:ind w:left="57"/>
            </w:pPr>
            <w:proofErr w:type="gramStart"/>
            <w:r>
              <w:t>г</w:t>
            </w:r>
            <w:proofErr w:type="gramEnd"/>
            <w:r>
              <w:t>.</w:t>
            </w:r>
          </w:p>
        </w:tc>
      </w:tr>
      <w:tr w:rsidR="003106F4">
        <w:trPr>
          <w:gridAfter w:val="1"/>
          <w:wAfter w:w="58" w:type="dxa"/>
          <w:cantSplit/>
        </w:trPr>
        <w:tc>
          <w:tcPr>
            <w:tcW w:w="3402" w:type="dxa"/>
            <w:tcBorders>
              <w:top w:val="nil"/>
              <w:left w:val="nil"/>
              <w:bottom w:val="nil"/>
              <w:right w:val="nil"/>
            </w:tcBorders>
          </w:tcPr>
          <w:p w:rsidR="003106F4" w:rsidRDefault="003106F4" w:rsidP="00921F71">
            <w:pPr>
              <w:jc w:val="center"/>
            </w:pPr>
            <w:r>
              <w:t>(место составления акта)</w:t>
            </w:r>
          </w:p>
        </w:tc>
        <w:tc>
          <w:tcPr>
            <w:tcW w:w="3742" w:type="dxa"/>
            <w:tcBorders>
              <w:top w:val="nil"/>
              <w:left w:val="nil"/>
              <w:bottom w:val="nil"/>
              <w:right w:val="nil"/>
            </w:tcBorders>
          </w:tcPr>
          <w:p w:rsidR="003106F4" w:rsidRDefault="003106F4" w:rsidP="00921F71"/>
        </w:tc>
        <w:tc>
          <w:tcPr>
            <w:tcW w:w="3090" w:type="dxa"/>
            <w:gridSpan w:val="6"/>
            <w:tcBorders>
              <w:top w:val="nil"/>
              <w:left w:val="nil"/>
              <w:bottom w:val="nil"/>
              <w:right w:val="nil"/>
            </w:tcBorders>
          </w:tcPr>
          <w:p w:rsidR="003106F4" w:rsidRDefault="003106F4" w:rsidP="00921F71">
            <w:pPr>
              <w:jc w:val="center"/>
            </w:pPr>
            <w:r>
              <w:t>(дата составления акта)</w:t>
            </w:r>
          </w:p>
        </w:tc>
      </w:tr>
    </w:tbl>
    <w:p w:rsidR="003106F4" w:rsidRDefault="003106F4" w:rsidP="00FC5D9D">
      <w:pPr>
        <w:ind w:left="7144"/>
        <w:jc w:val="center"/>
      </w:pPr>
      <w:r>
        <w:t>-</w:t>
      </w:r>
    </w:p>
    <w:p w:rsidR="003106F4" w:rsidRDefault="003106F4" w:rsidP="00FC5D9D">
      <w:pPr>
        <w:pBdr>
          <w:top w:val="single" w:sz="4" w:space="1" w:color="auto"/>
        </w:pBdr>
        <w:ind w:left="7144"/>
        <w:jc w:val="center"/>
      </w:pPr>
      <w:r>
        <w:t>(время составления акта)</w:t>
      </w:r>
    </w:p>
    <w:p w:rsidR="003106F4" w:rsidRPr="004C2962" w:rsidRDefault="003106F4" w:rsidP="00FC5D9D">
      <w:pPr>
        <w:spacing w:before="240" w:after="80"/>
        <w:jc w:val="center"/>
        <w:rPr>
          <w:b/>
          <w:bCs/>
        </w:rPr>
      </w:pPr>
      <w:r w:rsidRPr="004C2962">
        <w:rPr>
          <w:b/>
          <w:bCs/>
        </w:rPr>
        <w:t>АКТ ПРОВЕРКИ</w:t>
      </w:r>
      <w:r w:rsidRPr="004C2962">
        <w:rPr>
          <w:b/>
          <w:bCs/>
        </w:rPr>
        <w:b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3106F4">
        <w:trPr>
          <w:jc w:val="center"/>
        </w:trPr>
        <w:tc>
          <w:tcPr>
            <w:tcW w:w="362" w:type="dxa"/>
            <w:tcBorders>
              <w:top w:val="nil"/>
              <w:left w:val="nil"/>
              <w:bottom w:val="nil"/>
              <w:right w:val="nil"/>
            </w:tcBorders>
            <w:vAlign w:val="bottom"/>
          </w:tcPr>
          <w:p w:rsidR="003106F4" w:rsidRDefault="003106F4" w:rsidP="00921F71">
            <w:pPr>
              <w:ind w:right="57"/>
            </w:pPr>
            <w:r>
              <w:t>№</w:t>
            </w:r>
          </w:p>
        </w:tc>
        <w:tc>
          <w:tcPr>
            <w:tcW w:w="1418" w:type="dxa"/>
            <w:tcBorders>
              <w:top w:val="nil"/>
              <w:left w:val="nil"/>
              <w:bottom w:val="single" w:sz="4" w:space="0" w:color="auto"/>
              <w:right w:val="nil"/>
            </w:tcBorders>
            <w:vAlign w:val="bottom"/>
          </w:tcPr>
          <w:p w:rsidR="003106F4" w:rsidRDefault="003106F4" w:rsidP="00921F71">
            <w:pPr>
              <w:jc w:val="center"/>
            </w:pPr>
          </w:p>
        </w:tc>
      </w:tr>
    </w:tbl>
    <w:p w:rsidR="003106F4" w:rsidRDefault="003106F4" w:rsidP="00FC5D9D">
      <w:pPr>
        <w:spacing w:before="240"/>
      </w:pPr>
      <w:r>
        <w:t xml:space="preserve">По адресу/адресам: </w:t>
      </w:r>
    </w:p>
    <w:p w:rsidR="003106F4" w:rsidRDefault="003106F4" w:rsidP="00FC5D9D">
      <w:pPr>
        <w:pBdr>
          <w:top w:val="single" w:sz="4" w:space="1" w:color="auto"/>
        </w:pBdr>
        <w:ind w:left="2098"/>
        <w:jc w:val="center"/>
      </w:pPr>
      <w:r>
        <w:t>(место проведения проверки)</w:t>
      </w:r>
    </w:p>
    <w:p w:rsidR="003106F4" w:rsidRDefault="003106F4" w:rsidP="00FC5D9D">
      <w:pPr>
        <w:spacing w:before="240"/>
      </w:pPr>
      <w:r>
        <w:t xml:space="preserve">На основании: </w:t>
      </w:r>
    </w:p>
    <w:p w:rsidR="003106F4" w:rsidRDefault="003106F4" w:rsidP="00FC5D9D">
      <w:pPr>
        <w:pBdr>
          <w:top w:val="single" w:sz="4" w:space="1" w:color="auto"/>
        </w:pBdr>
        <w:ind w:left="1605"/>
        <w:rPr>
          <w:sz w:val="2"/>
          <w:szCs w:val="2"/>
        </w:rPr>
      </w:pPr>
    </w:p>
    <w:p w:rsidR="003106F4" w:rsidRDefault="003106F4" w:rsidP="00FC5D9D"/>
    <w:p w:rsidR="003106F4" w:rsidRDefault="003106F4" w:rsidP="00FC5D9D">
      <w:pPr>
        <w:pBdr>
          <w:top w:val="single" w:sz="4" w:space="1" w:color="auto"/>
        </w:pBdr>
        <w:jc w:val="center"/>
      </w:pPr>
      <w:r>
        <w:t>(вид документа с указанием реквизитов (номер, дата))</w:t>
      </w:r>
    </w:p>
    <w:p w:rsidR="003106F4" w:rsidRDefault="003106F4" w:rsidP="00FC5D9D">
      <w:pPr>
        <w:tabs>
          <w:tab w:val="center" w:pos="4678"/>
          <w:tab w:val="right" w:pos="10206"/>
        </w:tabs>
      </w:pPr>
      <w:r>
        <w:t xml:space="preserve">была проведена                 </w:t>
      </w:r>
      <w:r>
        <w:tab/>
        <w:t xml:space="preserve">                                                                                      проверка в отношении:</w:t>
      </w:r>
    </w:p>
    <w:p w:rsidR="003106F4" w:rsidRDefault="003106F4" w:rsidP="00FC5D9D">
      <w:pPr>
        <w:pBdr>
          <w:top w:val="single" w:sz="4" w:space="1" w:color="auto"/>
        </w:pBdr>
        <w:ind w:left="1758" w:right="2466"/>
        <w:jc w:val="center"/>
      </w:pPr>
      <w:r>
        <w:t>(плановая/внеплановая, документарная/выездная)</w:t>
      </w:r>
    </w:p>
    <w:p w:rsidR="003106F4" w:rsidRDefault="003106F4" w:rsidP="00FC5D9D">
      <w:pPr>
        <w:jc w:val="center"/>
      </w:pPr>
    </w:p>
    <w:p w:rsidR="003106F4" w:rsidRDefault="003106F4" w:rsidP="00FC5D9D">
      <w:pPr>
        <w:jc w:val="center"/>
      </w:pPr>
    </w:p>
    <w:p w:rsidR="003106F4" w:rsidRDefault="003106F4" w:rsidP="00FC5D9D">
      <w:pPr>
        <w:pBdr>
          <w:top w:val="single" w:sz="4" w:space="1" w:color="auto"/>
        </w:pBdr>
        <w:rPr>
          <w:sz w:val="2"/>
          <w:szCs w:val="2"/>
        </w:rPr>
      </w:pPr>
    </w:p>
    <w:p w:rsidR="003106F4" w:rsidRDefault="003106F4" w:rsidP="00FC5D9D">
      <w:pPr>
        <w:pBdr>
          <w:top w:val="single" w:sz="4" w:space="1" w:color="auto"/>
        </w:pBdr>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3106F4" w:rsidRDefault="003106F4" w:rsidP="00FC5D9D">
      <w:pPr>
        <w:spacing w:before="120" w:after="240"/>
      </w:pPr>
      <w:r>
        <w:t>Дата и время проведения проверки:</w:t>
      </w:r>
    </w:p>
    <w:tbl>
      <w:tblPr>
        <w:tblW w:w="0" w:type="auto"/>
        <w:tblInd w:w="-26"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3106F4">
        <w:tc>
          <w:tcPr>
            <w:tcW w:w="187" w:type="dxa"/>
            <w:tcBorders>
              <w:top w:val="nil"/>
              <w:left w:val="nil"/>
              <w:bottom w:val="nil"/>
              <w:right w:val="nil"/>
            </w:tcBorders>
            <w:vAlign w:val="bottom"/>
          </w:tcPr>
          <w:p w:rsidR="003106F4" w:rsidRDefault="003106F4" w:rsidP="00921F71">
            <w:pPr>
              <w:jc w:val="right"/>
            </w:pPr>
            <w:r>
              <w:t>“</w:t>
            </w:r>
          </w:p>
        </w:tc>
        <w:tc>
          <w:tcPr>
            <w:tcW w:w="397" w:type="dxa"/>
            <w:tcBorders>
              <w:top w:val="nil"/>
              <w:left w:val="nil"/>
              <w:bottom w:val="single" w:sz="4" w:space="0" w:color="auto"/>
              <w:right w:val="nil"/>
            </w:tcBorders>
            <w:vAlign w:val="bottom"/>
          </w:tcPr>
          <w:p w:rsidR="003106F4" w:rsidRDefault="003106F4" w:rsidP="00921F71">
            <w:pPr>
              <w:jc w:val="center"/>
            </w:pPr>
          </w:p>
        </w:tc>
        <w:tc>
          <w:tcPr>
            <w:tcW w:w="255" w:type="dxa"/>
            <w:tcBorders>
              <w:top w:val="nil"/>
              <w:left w:val="nil"/>
              <w:bottom w:val="nil"/>
              <w:right w:val="nil"/>
            </w:tcBorders>
            <w:vAlign w:val="bottom"/>
          </w:tcPr>
          <w:p w:rsidR="003106F4" w:rsidRDefault="003106F4" w:rsidP="00921F71">
            <w:r>
              <w:t>”</w:t>
            </w:r>
          </w:p>
        </w:tc>
        <w:tc>
          <w:tcPr>
            <w:tcW w:w="1219" w:type="dxa"/>
            <w:tcBorders>
              <w:top w:val="nil"/>
              <w:left w:val="nil"/>
              <w:bottom w:val="single" w:sz="4" w:space="0" w:color="auto"/>
              <w:right w:val="nil"/>
            </w:tcBorders>
            <w:vAlign w:val="bottom"/>
          </w:tcPr>
          <w:p w:rsidR="003106F4" w:rsidRDefault="003106F4" w:rsidP="00921F71">
            <w:pPr>
              <w:jc w:val="center"/>
            </w:pPr>
          </w:p>
        </w:tc>
        <w:tc>
          <w:tcPr>
            <w:tcW w:w="369" w:type="dxa"/>
            <w:tcBorders>
              <w:top w:val="nil"/>
              <w:left w:val="nil"/>
              <w:bottom w:val="nil"/>
              <w:right w:val="nil"/>
            </w:tcBorders>
            <w:vAlign w:val="bottom"/>
          </w:tcPr>
          <w:p w:rsidR="003106F4" w:rsidRDefault="003106F4" w:rsidP="00921F71">
            <w:pPr>
              <w:jc w:val="right"/>
            </w:pPr>
            <w:r>
              <w:t>20</w:t>
            </w:r>
          </w:p>
        </w:tc>
        <w:tc>
          <w:tcPr>
            <w:tcW w:w="369" w:type="dxa"/>
            <w:tcBorders>
              <w:top w:val="nil"/>
              <w:left w:val="nil"/>
              <w:bottom w:val="single" w:sz="4" w:space="0" w:color="auto"/>
              <w:right w:val="nil"/>
            </w:tcBorders>
            <w:vAlign w:val="bottom"/>
          </w:tcPr>
          <w:p w:rsidR="003106F4" w:rsidRDefault="003106F4" w:rsidP="00921F71"/>
        </w:tc>
        <w:tc>
          <w:tcPr>
            <w:tcW w:w="510" w:type="dxa"/>
            <w:tcBorders>
              <w:top w:val="nil"/>
              <w:left w:val="nil"/>
              <w:bottom w:val="nil"/>
              <w:right w:val="nil"/>
            </w:tcBorders>
            <w:vAlign w:val="bottom"/>
          </w:tcPr>
          <w:p w:rsidR="003106F4" w:rsidRDefault="003106F4" w:rsidP="00921F71">
            <w:pPr>
              <w:ind w:left="57"/>
            </w:pPr>
            <w:r>
              <w:t>г. с</w:t>
            </w:r>
          </w:p>
        </w:tc>
        <w:tc>
          <w:tcPr>
            <w:tcW w:w="397" w:type="dxa"/>
            <w:tcBorders>
              <w:top w:val="nil"/>
              <w:left w:val="nil"/>
              <w:bottom w:val="single" w:sz="4" w:space="0" w:color="auto"/>
              <w:right w:val="nil"/>
            </w:tcBorders>
            <w:vAlign w:val="bottom"/>
          </w:tcPr>
          <w:p w:rsidR="003106F4" w:rsidRDefault="003106F4" w:rsidP="00921F71">
            <w:pPr>
              <w:jc w:val="center"/>
            </w:pPr>
          </w:p>
        </w:tc>
        <w:tc>
          <w:tcPr>
            <w:tcW w:w="567" w:type="dxa"/>
            <w:tcBorders>
              <w:top w:val="nil"/>
              <w:left w:val="nil"/>
              <w:bottom w:val="nil"/>
              <w:right w:val="nil"/>
            </w:tcBorders>
            <w:vAlign w:val="bottom"/>
          </w:tcPr>
          <w:p w:rsidR="003106F4" w:rsidRDefault="003106F4" w:rsidP="00921F71">
            <w:pPr>
              <w:jc w:val="center"/>
            </w:pPr>
            <w:r>
              <w:t>час.</w:t>
            </w:r>
          </w:p>
        </w:tc>
        <w:tc>
          <w:tcPr>
            <w:tcW w:w="397" w:type="dxa"/>
            <w:tcBorders>
              <w:top w:val="nil"/>
              <w:left w:val="nil"/>
              <w:bottom w:val="single" w:sz="4" w:space="0" w:color="auto"/>
              <w:right w:val="nil"/>
            </w:tcBorders>
            <w:vAlign w:val="bottom"/>
          </w:tcPr>
          <w:p w:rsidR="003106F4" w:rsidRDefault="003106F4" w:rsidP="00921F71">
            <w:pPr>
              <w:jc w:val="center"/>
            </w:pPr>
          </w:p>
        </w:tc>
        <w:tc>
          <w:tcPr>
            <w:tcW w:w="964" w:type="dxa"/>
            <w:tcBorders>
              <w:top w:val="nil"/>
              <w:left w:val="nil"/>
              <w:bottom w:val="nil"/>
              <w:right w:val="nil"/>
            </w:tcBorders>
            <w:vAlign w:val="bottom"/>
          </w:tcPr>
          <w:p w:rsidR="003106F4" w:rsidRDefault="003106F4" w:rsidP="00921F71">
            <w:pPr>
              <w:ind w:left="57"/>
            </w:pPr>
            <w:r>
              <w:t>мин. до</w:t>
            </w:r>
          </w:p>
        </w:tc>
        <w:tc>
          <w:tcPr>
            <w:tcW w:w="397" w:type="dxa"/>
            <w:tcBorders>
              <w:top w:val="nil"/>
              <w:left w:val="nil"/>
              <w:bottom w:val="single" w:sz="4" w:space="0" w:color="auto"/>
              <w:right w:val="nil"/>
            </w:tcBorders>
            <w:vAlign w:val="bottom"/>
          </w:tcPr>
          <w:p w:rsidR="003106F4" w:rsidRDefault="003106F4" w:rsidP="00FC5D9D">
            <w:pPr>
              <w:jc w:val="center"/>
            </w:pPr>
          </w:p>
        </w:tc>
        <w:tc>
          <w:tcPr>
            <w:tcW w:w="567" w:type="dxa"/>
            <w:tcBorders>
              <w:top w:val="nil"/>
              <w:left w:val="nil"/>
              <w:bottom w:val="nil"/>
              <w:right w:val="nil"/>
            </w:tcBorders>
            <w:vAlign w:val="bottom"/>
          </w:tcPr>
          <w:p w:rsidR="003106F4" w:rsidRDefault="003106F4" w:rsidP="00921F71">
            <w:pPr>
              <w:jc w:val="center"/>
            </w:pPr>
            <w:r>
              <w:t>час.</w:t>
            </w:r>
          </w:p>
        </w:tc>
        <w:tc>
          <w:tcPr>
            <w:tcW w:w="397" w:type="dxa"/>
            <w:tcBorders>
              <w:top w:val="nil"/>
              <w:left w:val="nil"/>
              <w:bottom w:val="single" w:sz="4" w:space="0" w:color="auto"/>
              <w:right w:val="nil"/>
            </w:tcBorders>
            <w:vAlign w:val="bottom"/>
          </w:tcPr>
          <w:p w:rsidR="003106F4" w:rsidRDefault="003106F4" w:rsidP="00921F71">
            <w:pPr>
              <w:jc w:val="center"/>
            </w:pPr>
          </w:p>
        </w:tc>
        <w:tc>
          <w:tcPr>
            <w:tcW w:w="2807" w:type="dxa"/>
            <w:tcBorders>
              <w:top w:val="nil"/>
              <w:left w:val="nil"/>
              <w:bottom w:val="nil"/>
              <w:right w:val="nil"/>
            </w:tcBorders>
            <w:vAlign w:val="bottom"/>
          </w:tcPr>
          <w:p w:rsidR="003106F4" w:rsidRDefault="003106F4" w:rsidP="00921F71">
            <w:pPr>
              <w:ind w:left="57"/>
            </w:pPr>
            <w:r>
              <w:t>мин. Продолжительность</w:t>
            </w:r>
          </w:p>
        </w:tc>
        <w:tc>
          <w:tcPr>
            <w:tcW w:w="454" w:type="dxa"/>
            <w:tcBorders>
              <w:top w:val="nil"/>
              <w:left w:val="nil"/>
              <w:bottom w:val="single" w:sz="4" w:space="0" w:color="auto"/>
              <w:right w:val="nil"/>
            </w:tcBorders>
            <w:vAlign w:val="bottom"/>
          </w:tcPr>
          <w:p w:rsidR="003106F4" w:rsidRDefault="003106F4" w:rsidP="00921F71">
            <w:pPr>
              <w:jc w:val="center"/>
            </w:pPr>
          </w:p>
        </w:tc>
      </w:tr>
    </w:tbl>
    <w:p w:rsidR="003106F4" w:rsidRDefault="003106F4" w:rsidP="00FC5D9D">
      <w:pPr>
        <w:spacing w:after="120"/>
        <w:rPr>
          <w:sz w:val="2"/>
          <w:szCs w:val="2"/>
        </w:rPr>
      </w:pPr>
    </w:p>
    <w:tbl>
      <w:tblPr>
        <w:tblW w:w="0" w:type="auto"/>
        <w:tblInd w:w="-26"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3106F4">
        <w:tc>
          <w:tcPr>
            <w:tcW w:w="187" w:type="dxa"/>
            <w:tcBorders>
              <w:top w:val="nil"/>
              <w:left w:val="nil"/>
              <w:bottom w:val="nil"/>
              <w:right w:val="nil"/>
            </w:tcBorders>
            <w:vAlign w:val="bottom"/>
          </w:tcPr>
          <w:p w:rsidR="003106F4" w:rsidRDefault="003106F4" w:rsidP="00921F71">
            <w:pPr>
              <w:jc w:val="right"/>
            </w:pPr>
            <w:r>
              <w:t>“</w:t>
            </w:r>
          </w:p>
        </w:tc>
        <w:tc>
          <w:tcPr>
            <w:tcW w:w="397" w:type="dxa"/>
            <w:tcBorders>
              <w:top w:val="nil"/>
              <w:left w:val="nil"/>
              <w:bottom w:val="single" w:sz="4" w:space="0" w:color="auto"/>
              <w:right w:val="nil"/>
            </w:tcBorders>
            <w:vAlign w:val="bottom"/>
          </w:tcPr>
          <w:p w:rsidR="003106F4" w:rsidRDefault="003106F4" w:rsidP="00921F71">
            <w:pPr>
              <w:jc w:val="center"/>
            </w:pPr>
          </w:p>
        </w:tc>
        <w:tc>
          <w:tcPr>
            <w:tcW w:w="255" w:type="dxa"/>
            <w:tcBorders>
              <w:top w:val="nil"/>
              <w:left w:val="nil"/>
              <w:bottom w:val="nil"/>
              <w:right w:val="nil"/>
            </w:tcBorders>
            <w:vAlign w:val="bottom"/>
          </w:tcPr>
          <w:p w:rsidR="003106F4" w:rsidRDefault="003106F4" w:rsidP="00921F71">
            <w:r>
              <w:t>”</w:t>
            </w:r>
          </w:p>
        </w:tc>
        <w:tc>
          <w:tcPr>
            <w:tcW w:w="1219" w:type="dxa"/>
            <w:tcBorders>
              <w:top w:val="nil"/>
              <w:left w:val="nil"/>
              <w:bottom w:val="single" w:sz="4" w:space="0" w:color="auto"/>
              <w:right w:val="nil"/>
            </w:tcBorders>
            <w:vAlign w:val="bottom"/>
          </w:tcPr>
          <w:p w:rsidR="003106F4" w:rsidRDefault="003106F4" w:rsidP="00921F71">
            <w:pPr>
              <w:jc w:val="center"/>
            </w:pPr>
          </w:p>
        </w:tc>
        <w:tc>
          <w:tcPr>
            <w:tcW w:w="369" w:type="dxa"/>
            <w:tcBorders>
              <w:top w:val="nil"/>
              <w:left w:val="nil"/>
              <w:bottom w:val="nil"/>
              <w:right w:val="nil"/>
            </w:tcBorders>
            <w:vAlign w:val="bottom"/>
          </w:tcPr>
          <w:p w:rsidR="003106F4" w:rsidRDefault="003106F4" w:rsidP="00921F71">
            <w:pPr>
              <w:jc w:val="right"/>
            </w:pPr>
            <w:r>
              <w:t>20</w:t>
            </w:r>
          </w:p>
        </w:tc>
        <w:tc>
          <w:tcPr>
            <w:tcW w:w="369" w:type="dxa"/>
            <w:tcBorders>
              <w:top w:val="nil"/>
              <w:left w:val="nil"/>
              <w:bottom w:val="single" w:sz="4" w:space="0" w:color="auto"/>
              <w:right w:val="nil"/>
            </w:tcBorders>
            <w:vAlign w:val="bottom"/>
          </w:tcPr>
          <w:p w:rsidR="003106F4" w:rsidRDefault="003106F4" w:rsidP="00921F71"/>
        </w:tc>
        <w:tc>
          <w:tcPr>
            <w:tcW w:w="510" w:type="dxa"/>
            <w:tcBorders>
              <w:top w:val="nil"/>
              <w:left w:val="nil"/>
              <w:bottom w:val="nil"/>
              <w:right w:val="nil"/>
            </w:tcBorders>
            <w:vAlign w:val="bottom"/>
          </w:tcPr>
          <w:p w:rsidR="003106F4" w:rsidRDefault="003106F4" w:rsidP="00921F71">
            <w:pPr>
              <w:ind w:left="57"/>
            </w:pPr>
            <w:r>
              <w:t>г. с</w:t>
            </w:r>
          </w:p>
        </w:tc>
        <w:tc>
          <w:tcPr>
            <w:tcW w:w="397" w:type="dxa"/>
            <w:tcBorders>
              <w:top w:val="nil"/>
              <w:left w:val="nil"/>
              <w:bottom w:val="single" w:sz="4" w:space="0" w:color="auto"/>
              <w:right w:val="nil"/>
            </w:tcBorders>
            <w:vAlign w:val="bottom"/>
          </w:tcPr>
          <w:p w:rsidR="003106F4" w:rsidRDefault="003106F4" w:rsidP="00921F71">
            <w:pPr>
              <w:jc w:val="center"/>
            </w:pPr>
          </w:p>
        </w:tc>
        <w:tc>
          <w:tcPr>
            <w:tcW w:w="567" w:type="dxa"/>
            <w:tcBorders>
              <w:top w:val="nil"/>
              <w:left w:val="nil"/>
              <w:bottom w:val="nil"/>
              <w:right w:val="nil"/>
            </w:tcBorders>
            <w:vAlign w:val="bottom"/>
          </w:tcPr>
          <w:p w:rsidR="003106F4" w:rsidRDefault="003106F4" w:rsidP="00921F71">
            <w:pPr>
              <w:jc w:val="center"/>
            </w:pPr>
            <w:r>
              <w:t>час.</w:t>
            </w:r>
          </w:p>
        </w:tc>
        <w:tc>
          <w:tcPr>
            <w:tcW w:w="397" w:type="dxa"/>
            <w:tcBorders>
              <w:top w:val="nil"/>
              <w:left w:val="nil"/>
              <w:bottom w:val="single" w:sz="4" w:space="0" w:color="auto"/>
              <w:right w:val="nil"/>
            </w:tcBorders>
            <w:vAlign w:val="bottom"/>
          </w:tcPr>
          <w:p w:rsidR="003106F4" w:rsidRDefault="003106F4" w:rsidP="00921F71">
            <w:pPr>
              <w:jc w:val="center"/>
            </w:pPr>
          </w:p>
        </w:tc>
        <w:tc>
          <w:tcPr>
            <w:tcW w:w="964" w:type="dxa"/>
            <w:tcBorders>
              <w:top w:val="nil"/>
              <w:left w:val="nil"/>
              <w:bottom w:val="nil"/>
              <w:right w:val="nil"/>
            </w:tcBorders>
            <w:vAlign w:val="bottom"/>
          </w:tcPr>
          <w:p w:rsidR="003106F4" w:rsidRDefault="003106F4" w:rsidP="00921F71">
            <w:pPr>
              <w:ind w:left="57"/>
            </w:pPr>
            <w:r>
              <w:t>мин. до</w:t>
            </w:r>
          </w:p>
        </w:tc>
        <w:tc>
          <w:tcPr>
            <w:tcW w:w="397" w:type="dxa"/>
            <w:tcBorders>
              <w:top w:val="nil"/>
              <w:left w:val="nil"/>
              <w:bottom w:val="single" w:sz="4" w:space="0" w:color="auto"/>
              <w:right w:val="nil"/>
            </w:tcBorders>
            <w:vAlign w:val="bottom"/>
          </w:tcPr>
          <w:p w:rsidR="003106F4" w:rsidRDefault="003106F4" w:rsidP="00921F71">
            <w:pPr>
              <w:jc w:val="center"/>
            </w:pPr>
          </w:p>
        </w:tc>
        <w:tc>
          <w:tcPr>
            <w:tcW w:w="567" w:type="dxa"/>
            <w:tcBorders>
              <w:top w:val="nil"/>
              <w:left w:val="nil"/>
              <w:bottom w:val="nil"/>
              <w:right w:val="nil"/>
            </w:tcBorders>
            <w:vAlign w:val="bottom"/>
          </w:tcPr>
          <w:p w:rsidR="003106F4" w:rsidRDefault="003106F4" w:rsidP="00921F71">
            <w:pPr>
              <w:jc w:val="center"/>
            </w:pPr>
            <w:r>
              <w:t>час.</w:t>
            </w:r>
          </w:p>
        </w:tc>
        <w:tc>
          <w:tcPr>
            <w:tcW w:w="397" w:type="dxa"/>
            <w:tcBorders>
              <w:top w:val="nil"/>
              <w:left w:val="nil"/>
              <w:bottom w:val="single" w:sz="4" w:space="0" w:color="auto"/>
              <w:right w:val="nil"/>
            </w:tcBorders>
            <w:vAlign w:val="bottom"/>
          </w:tcPr>
          <w:p w:rsidR="003106F4" w:rsidRDefault="003106F4" w:rsidP="00921F71">
            <w:pPr>
              <w:jc w:val="center"/>
            </w:pPr>
          </w:p>
        </w:tc>
        <w:tc>
          <w:tcPr>
            <w:tcW w:w="2807" w:type="dxa"/>
            <w:tcBorders>
              <w:top w:val="nil"/>
              <w:left w:val="nil"/>
              <w:bottom w:val="nil"/>
              <w:right w:val="nil"/>
            </w:tcBorders>
            <w:vAlign w:val="bottom"/>
          </w:tcPr>
          <w:p w:rsidR="003106F4" w:rsidRDefault="003106F4" w:rsidP="00921F71">
            <w:pPr>
              <w:ind w:left="57"/>
            </w:pPr>
            <w:r>
              <w:t>мин. Продолжительность</w:t>
            </w:r>
          </w:p>
        </w:tc>
        <w:tc>
          <w:tcPr>
            <w:tcW w:w="454" w:type="dxa"/>
            <w:tcBorders>
              <w:top w:val="nil"/>
              <w:left w:val="nil"/>
              <w:bottom w:val="single" w:sz="4" w:space="0" w:color="auto"/>
              <w:right w:val="nil"/>
            </w:tcBorders>
            <w:vAlign w:val="bottom"/>
          </w:tcPr>
          <w:p w:rsidR="003106F4" w:rsidRDefault="003106F4" w:rsidP="00921F71">
            <w:pPr>
              <w:jc w:val="center"/>
            </w:pPr>
          </w:p>
        </w:tc>
      </w:tr>
    </w:tbl>
    <w:p w:rsidR="003106F4" w:rsidRDefault="003106F4" w:rsidP="00FC5D9D">
      <w:pPr>
        <w:spacing w:before="40"/>
        <w:jc w:val="center"/>
      </w:pPr>
      <w:r>
        <w:t>(заполняется в случае проведения проверок филиалов, представительств,  обособленных структурных</w:t>
      </w:r>
      <w:r>
        <w:br/>
        <w:t>подразделений юридического лица или  при осуществлении деятельности индивидуального предпринимателя</w:t>
      </w:r>
      <w:r>
        <w:br/>
        <w:t>по нескольким адресам)</w:t>
      </w:r>
    </w:p>
    <w:p w:rsidR="003106F4" w:rsidRDefault="003106F4" w:rsidP="00FC5D9D">
      <w:pPr>
        <w:spacing w:before="120"/>
      </w:pPr>
      <w:r>
        <w:t>Общая продолжительность проверки:               /</w:t>
      </w:r>
    </w:p>
    <w:p w:rsidR="003106F4" w:rsidRDefault="003106F4" w:rsidP="00FC5D9D">
      <w:pPr>
        <w:pBdr>
          <w:top w:val="single" w:sz="4" w:space="1" w:color="auto"/>
        </w:pBdr>
        <w:ind w:left="3969"/>
        <w:jc w:val="center"/>
      </w:pPr>
      <w:r>
        <w:t>(рабочих дней/часов)</w:t>
      </w:r>
    </w:p>
    <w:p w:rsidR="003106F4" w:rsidRDefault="003106F4" w:rsidP="00FC5D9D">
      <w:pPr>
        <w:spacing w:before="120"/>
      </w:pPr>
      <w:r>
        <w:t xml:space="preserve">Акт составлен: </w:t>
      </w:r>
    </w:p>
    <w:p w:rsidR="003106F4" w:rsidRDefault="003106F4" w:rsidP="00FC5D9D">
      <w:pPr>
        <w:pBdr>
          <w:top w:val="single" w:sz="4" w:space="1" w:color="auto"/>
        </w:pBdr>
        <w:ind w:left="1633"/>
        <w:rPr>
          <w:sz w:val="2"/>
          <w:szCs w:val="2"/>
        </w:rPr>
      </w:pPr>
    </w:p>
    <w:p w:rsidR="003106F4" w:rsidRDefault="003106F4" w:rsidP="00FC5D9D"/>
    <w:p w:rsidR="003106F4" w:rsidRDefault="003106F4" w:rsidP="00FC5D9D">
      <w:pPr>
        <w:pBdr>
          <w:top w:val="single" w:sz="4" w:space="1" w:color="auto"/>
        </w:pBdr>
        <w:jc w:val="center"/>
      </w:pPr>
      <w:r>
        <w:t>(наименование органа государственного контроля (надзора) или органа муниципального контроля)</w:t>
      </w:r>
    </w:p>
    <w:p w:rsidR="003106F4" w:rsidRDefault="003106F4" w:rsidP="00FC5D9D">
      <w:pPr>
        <w:spacing w:before="120"/>
        <w:jc w:val="both"/>
      </w:pPr>
      <w:r>
        <w:t>С копией распоряжения/приказа о проведении проверки ознакомле</w:t>
      </w:r>
      <w:proofErr w:type="gramStart"/>
      <w:r>
        <w:t>н(</w:t>
      </w:r>
      <w:proofErr w:type="gramEnd"/>
      <w:r>
        <w:t xml:space="preserve">ы): </w:t>
      </w:r>
    </w:p>
    <w:p w:rsidR="003106F4" w:rsidRDefault="003106F4" w:rsidP="00FC5D9D">
      <w:pPr>
        <w:spacing w:before="120"/>
        <w:jc w:val="both"/>
      </w:pPr>
      <w:r>
        <w:t>(заполняется при проведении выездной проверки)</w:t>
      </w:r>
    </w:p>
    <w:p w:rsidR="003106F4" w:rsidRDefault="003106F4" w:rsidP="00FC5D9D">
      <w:pPr>
        <w:spacing w:before="120"/>
        <w:jc w:val="both"/>
      </w:pPr>
    </w:p>
    <w:p w:rsidR="003106F4" w:rsidRPr="00F12A75" w:rsidRDefault="003106F4" w:rsidP="00FC5D9D">
      <w:pPr>
        <w:jc w:val="both"/>
      </w:pPr>
    </w:p>
    <w:p w:rsidR="003106F4" w:rsidRDefault="003106F4" w:rsidP="00FC5D9D">
      <w:pPr>
        <w:pBdr>
          <w:top w:val="single" w:sz="4" w:space="1" w:color="auto"/>
        </w:pBdr>
        <w:jc w:val="center"/>
      </w:pPr>
      <w:r>
        <w:t>(фамилии, инициалы, подпись, дата, время)</w:t>
      </w:r>
    </w:p>
    <w:p w:rsidR="003106F4" w:rsidRDefault="003106F4" w:rsidP="00FC5D9D">
      <w:pPr>
        <w:spacing w:before="360"/>
        <w:jc w:val="both"/>
      </w:pPr>
      <w:r>
        <w:lastRenderedPageBreak/>
        <w:t>Дата и номер решения прокурора (его заместителя) о согласовании проведения проверки:</w:t>
      </w:r>
      <w:r>
        <w:br/>
      </w:r>
    </w:p>
    <w:p w:rsidR="003106F4" w:rsidRDefault="003106F4" w:rsidP="00FC5D9D">
      <w:pPr>
        <w:pBdr>
          <w:top w:val="single" w:sz="4" w:space="1" w:color="auto"/>
        </w:pBdr>
        <w:rPr>
          <w:sz w:val="2"/>
          <w:szCs w:val="2"/>
        </w:rPr>
      </w:pPr>
    </w:p>
    <w:p w:rsidR="003106F4" w:rsidRDefault="003106F4" w:rsidP="00FC5D9D"/>
    <w:p w:rsidR="003106F4" w:rsidRDefault="003106F4" w:rsidP="00FC5D9D">
      <w:pPr>
        <w:pBdr>
          <w:top w:val="single" w:sz="4" w:space="1" w:color="auto"/>
        </w:pBdr>
        <w:jc w:val="center"/>
      </w:pPr>
      <w:r>
        <w:t>(заполняется в случае необходимости согласования проверки с органами прокуратуры)</w:t>
      </w:r>
    </w:p>
    <w:p w:rsidR="003106F4" w:rsidRDefault="003106F4" w:rsidP="00FC5D9D">
      <w:pPr>
        <w:keepNext/>
        <w:spacing w:before="80"/>
        <w:jc w:val="both"/>
      </w:pPr>
    </w:p>
    <w:p w:rsidR="003106F4" w:rsidRDefault="003106F4" w:rsidP="00FC5D9D">
      <w:pPr>
        <w:keepNext/>
        <w:spacing w:before="80"/>
        <w:jc w:val="both"/>
      </w:pPr>
      <w:r>
        <w:t>Лиц</w:t>
      </w:r>
      <w:proofErr w:type="gramStart"/>
      <w:r>
        <w:t>о(</w:t>
      </w:r>
      <w:proofErr w:type="gramEnd"/>
      <w:r>
        <w:t>а), проводившее проверку: ________________________________________________________</w:t>
      </w:r>
    </w:p>
    <w:p w:rsidR="003106F4" w:rsidRDefault="003106F4" w:rsidP="00FC5D9D">
      <w:pPr>
        <w:keepNext/>
        <w:spacing w:before="80"/>
        <w:jc w:val="center"/>
      </w:pPr>
      <w:r>
        <w:t>_____________________________________________________________________________________(фамилия, имя, отчество (последнее – при наличии), должность должностного лица (должностных лиц), проводившег</w:t>
      </w:r>
      <w:proofErr w:type="gramStart"/>
      <w:r>
        <w:t>о(</w:t>
      </w:r>
      <w:proofErr w:type="gramEnd"/>
      <w: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br/>
        <w:t>по аккредитации, выдавшего свидетельство)</w:t>
      </w:r>
    </w:p>
    <w:p w:rsidR="003106F4" w:rsidRPr="00FC5D9D" w:rsidRDefault="003106F4" w:rsidP="00FC5D9D">
      <w:pPr>
        <w:spacing w:before="120"/>
        <w:jc w:val="both"/>
      </w:pPr>
      <w:r>
        <w:t xml:space="preserve">При проведении проверки присутствовали: </w:t>
      </w:r>
      <w:r w:rsidRPr="00FC5D9D">
        <w:t>_______________________________________________</w:t>
      </w:r>
    </w:p>
    <w:p w:rsidR="003106F4" w:rsidRPr="00FC5D9D" w:rsidRDefault="003106F4" w:rsidP="00FC5D9D">
      <w:pPr>
        <w:spacing w:before="120"/>
        <w:jc w:val="both"/>
        <w:rPr>
          <w:u w:val="single"/>
        </w:rPr>
      </w:pPr>
      <w:r w:rsidRPr="00FC5D9D">
        <w:rPr>
          <w:u w:val="single"/>
        </w:rPr>
        <w:t>_____________________________________________________________________________________</w:t>
      </w:r>
    </w:p>
    <w:p w:rsidR="003106F4" w:rsidRDefault="003106F4" w:rsidP="00FC5D9D">
      <w:pPr>
        <w:spacing w:before="120"/>
        <w:jc w:val="center"/>
      </w:pPr>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br/>
        <w:t>по проверке)</w:t>
      </w:r>
    </w:p>
    <w:p w:rsidR="003106F4" w:rsidRDefault="003106F4" w:rsidP="00FC5D9D">
      <w:pPr>
        <w:spacing w:before="120"/>
        <w:ind w:firstLine="567"/>
      </w:pPr>
      <w:r>
        <w:t>В ходе проведения проверки:</w:t>
      </w:r>
    </w:p>
    <w:p w:rsidR="003106F4" w:rsidRDefault="003106F4" w:rsidP="00FC5D9D">
      <w:pPr>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513F12">
        <w:t>)</w:t>
      </w:r>
      <w:r>
        <w:t>:</w:t>
      </w:r>
    </w:p>
    <w:p w:rsidR="003106F4" w:rsidRPr="00444305" w:rsidRDefault="003106F4" w:rsidP="00FC5D9D">
      <w:pPr>
        <w:adjustRightInd w:val="0"/>
        <w:ind w:firstLine="540"/>
        <w:jc w:val="both"/>
        <w:rPr>
          <w:u w:val="single"/>
        </w:rPr>
      </w:pPr>
      <w:r w:rsidRPr="000459E8">
        <w:rPr>
          <w:u w:val="single"/>
        </w:rPr>
        <w:tab/>
      </w:r>
      <w:r>
        <w:rPr>
          <w:u w:val="single"/>
        </w:rPr>
        <w:t>____________________________________________________________________________________________________________________________________________________________________</w:t>
      </w:r>
    </w:p>
    <w:p w:rsidR="003106F4" w:rsidRDefault="003106F4" w:rsidP="00FC5D9D">
      <w:pPr>
        <w:adjustRightInd w:val="0"/>
        <w:jc w:val="center"/>
      </w:pPr>
      <w:r>
        <w:t>(с указанием характера нарушений; лиц, допустивших нарушения)</w:t>
      </w:r>
    </w:p>
    <w:p w:rsidR="003106F4" w:rsidRDefault="003106F4" w:rsidP="00FC5D9D">
      <w:pPr>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3106F4" w:rsidRDefault="003106F4" w:rsidP="00FC5D9D">
      <w:pPr>
        <w:pBdr>
          <w:top w:val="single" w:sz="4" w:space="1" w:color="auto"/>
        </w:pBdr>
        <w:ind w:left="4668"/>
        <w:rPr>
          <w:sz w:val="2"/>
          <w:szCs w:val="2"/>
        </w:rPr>
      </w:pPr>
    </w:p>
    <w:p w:rsidR="003106F4" w:rsidRDefault="003106F4" w:rsidP="00FC5D9D"/>
    <w:p w:rsidR="003106F4" w:rsidRDefault="003106F4" w:rsidP="00FC5D9D">
      <w:pPr>
        <w:pBdr>
          <w:top w:val="single" w:sz="4" w:space="1" w:color="auto"/>
        </w:pBdr>
        <w:rPr>
          <w:sz w:val="2"/>
          <w:szCs w:val="2"/>
        </w:rPr>
      </w:pPr>
    </w:p>
    <w:p w:rsidR="003106F4" w:rsidRDefault="003106F4" w:rsidP="00FC5D9D">
      <w:pPr>
        <w:spacing w:before="120"/>
        <w:ind w:firstLine="567"/>
        <w:jc w:val="both"/>
      </w:pPr>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3106F4" w:rsidRDefault="003106F4" w:rsidP="00FC5D9D">
      <w:pPr>
        <w:pBdr>
          <w:top w:val="single" w:sz="4" w:space="1" w:color="auto"/>
        </w:pBdr>
        <w:rPr>
          <w:sz w:val="2"/>
          <w:szCs w:val="2"/>
        </w:rPr>
      </w:pPr>
    </w:p>
    <w:p w:rsidR="003106F4" w:rsidRDefault="003106F4" w:rsidP="00FC5D9D"/>
    <w:p w:rsidR="003106F4" w:rsidRDefault="003106F4" w:rsidP="00FC5D9D">
      <w:pPr>
        <w:pBdr>
          <w:top w:val="single" w:sz="4" w:space="1" w:color="auto"/>
        </w:pBdr>
        <w:rPr>
          <w:sz w:val="2"/>
          <w:szCs w:val="2"/>
        </w:rPr>
      </w:pPr>
    </w:p>
    <w:p w:rsidR="003106F4" w:rsidRDefault="003106F4" w:rsidP="00FC5D9D">
      <w:pPr>
        <w:ind w:firstLine="567"/>
        <w:jc w:val="both"/>
      </w:pPr>
      <w:r>
        <w:t xml:space="preserve">нарушений не выявлено: </w:t>
      </w:r>
    </w:p>
    <w:p w:rsidR="003106F4" w:rsidRPr="00444305" w:rsidRDefault="003106F4" w:rsidP="00FC5D9D">
      <w:pPr>
        <w:ind w:firstLine="567"/>
        <w:jc w:val="both"/>
      </w:pPr>
      <w:r w:rsidRPr="00444305">
        <w:t xml:space="preserve">____________________________________________________________________________________________________________________________________________________________________ </w:t>
      </w:r>
    </w:p>
    <w:p w:rsidR="003106F4" w:rsidRPr="00444305" w:rsidRDefault="003106F4" w:rsidP="00FC5D9D">
      <w:pPr>
        <w:spacing w:before="80"/>
        <w:ind w:firstLine="567"/>
        <w:jc w:val="both"/>
        <w:rPr>
          <w:sz w:val="2"/>
          <w:szCs w:val="2"/>
        </w:rPr>
      </w:pPr>
    </w:p>
    <w:p w:rsidR="003106F4" w:rsidRDefault="003106F4" w:rsidP="00FC5D9D">
      <w:pPr>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Ind w:w="-26" w:type="dxa"/>
        <w:tblLayout w:type="fixed"/>
        <w:tblCellMar>
          <w:left w:w="28" w:type="dxa"/>
          <w:right w:w="28" w:type="dxa"/>
        </w:tblCellMar>
        <w:tblLook w:val="0000" w:firstRow="0" w:lastRow="0" w:firstColumn="0" w:lastColumn="0" w:noHBand="0" w:noVBand="0"/>
      </w:tblPr>
      <w:tblGrid>
        <w:gridCol w:w="3856"/>
        <w:gridCol w:w="851"/>
        <w:gridCol w:w="5557"/>
      </w:tblGrid>
      <w:tr w:rsidR="003106F4">
        <w:tc>
          <w:tcPr>
            <w:tcW w:w="3856" w:type="dxa"/>
            <w:tcBorders>
              <w:top w:val="nil"/>
              <w:left w:val="nil"/>
              <w:bottom w:val="single" w:sz="4" w:space="0" w:color="auto"/>
              <w:right w:val="nil"/>
            </w:tcBorders>
            <w:vAlign w:val="bottom"/>
          </w:tcPr>
          <w:p w:rsidR="003106F4" w:rsidRDefault="003106F4" w:rsidP="00921F71">
            <w:pPr>
              <w:jc w:val="center"/>
            </w:pPr>
          </w:p>
        </w:tc>
        <w:tc>
          <w:tcPr>
            <w:tcW w:w="851" w:type="dxa"/>
            <w:tcBorders>
              <w:top w:val="nil"/>
              <w:left w:val="nil"/>
              <w:bottom w:val="nil"/>
              <w:right w:val="nil"/>
            </w:tcBorders>
            <w:vAlign w:val="bottom"/>
          </w:tcPr>
          <w:p w:rsidR="003106F4" w:rsidRDefault="003106F4" w:rsidP="00921F71"/>
        </w:tc>
        <w:tc>
          <w:tcPr>
            <w:tcW w:w="5557" w:type="dxa"/>
            <w:tcBorders>
              <w:top w:val="nil"/>
              <w:left w:val="nil"/>
              <w:bottom w:val="single" w:sz="4" w:space="0" w:color="auto"/>
              <w:right w:val="nil"/>
            </w:tcBorders>
            <w:vAlign w:val="bottom"/>
          </w:tcPr>
          <w:p w:rsidR="003106F4" w:rsidRDefault="003106F4" w:rsidP="00921F71">
            <w:pPr>
              <w:ind w:left="-28"/>
              <w:jc w:val="center"/>
            </w:pPr>
          </w:p>
        </w:tc>
      </w:tr>
      <w:tr w:rsidR="003106F4">
        <w:tc>
          <w:tcPr>
            <w:tcW w:w="3856" w:type="dxa"/>
            <w:tcBorders>
              <w:top w:val="nil"/>
              <w:left w:val="nil"/>
              <w:bottom w:val="nil"/>
              <w:right w:val="nil"/>
            </w:tcBorders>
          </w:tcPr>
          <w:p w:rsidR="003106F4" w:rsidRDefault="003106F4" w:rsidP="00921F71">
            <w:pPr>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3106F4" w:rsidRDefault="003106F4" w:rsidP="00921F71"/>
        </w:tc>
        <w:tc>
          <w:tcPr>
            <w:tcW w:w="5557" w:type="dxa"/>
            <w:tcBorders>
              <w:top w:val="nil"/>
              <w:left w:val="nil"/>
              <w:bottom w:val="nil"/>
              <w:right w:val="nil"/>
            </w:tcBorders>
          </w:tcPr>
          <w:p w:rsidR="003106F4" w:rsidRDefault="003106F4" w:rsidP="00921F71">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3106F4" w:rsidRDefault="003106F4" w:rsidP="00FC5D9D">
      <w:pPr>
        <w:spacing w:before="120" w:after="120"/>
        <w:jc w:val="both"/>
      </w:pPr>
    </w:p>
    <w:p w:rsidR="003106F4" w:rsidRDefault="003106F4" w:rsidP="00FC5D9D">
      <w:pPr>
        <w:spacing w:before="120" w:after="120"/>
        <w:jc w:val="both"/>
      </w:pPr>
    </w:p>
    <w:p w:rsidR="003106F4" w:rsidRDefault="003106F4" w:rsidP="00FC5D9D">
      <w:pPr>
        <w:spacing w:before="120" w:after="120"/>
        <w:jc w:val="both"/>
      </w:pPr>
    </w:p>
    <w:p w:rsidR="003106F4" w:rsidRDefault="003106F4" w:rsidP="00FC5D9D">
      <w:pPr>
        <w:spacing w:before="120"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Ind w:w="-26" w:type="dxa"/>
        <w:tblLayout w:type="fixed"/>
        <w:tblCellMar>
          <w:left w:w="28" w:type="dxa"/>
          <w:right w:w="28" w:type="dxa"/>
        </w:tblCellMar>
        <w:tblLook w:val="0000" w:firstRow="0" w:lastRow="0" w:firstColumn="0" w:lastColumn="0" w:noHBand="0" w:noVBand="0"/>
      </w:tblPr>
      <w:tblGrid>
        <w:gridCol w:w="3856"/>
        <w:gridCol w:w="851"/>
        <w:gridCol w:w="5557"/>
      </w:tblGrid>
      <w:tr w:rsidR="003106F4">
        <w:tc>
          <w:tcPr>
            <w:tcW w:w="3856" w:type="dxa"/>
            <w:tcBorders>
              <w:top w:val="nil"/>
              <w:left w:val="nil"/>
              <w:bottom w:val="single" w:sz="4" w:space="0" w:color="auto"/>
              <w:right w:val="nil"/>
            </w:tcBorders>
            <w:vAlign w:val="bottom"/>
          </w:tcPr>
          <w:p w:rsidR="003106F4" w:rsidRDefault="003106F4" w:rsidP="00921F71">
            <w:pPr>
              <w:jc w:val="center"/>
            </w:pPr>
          </w:p>
        </w:tc>
        <w:tc>
          <w:tcPr>
            <w:tcW w:w="851" w:type="dxa"/>
            <w:tcBorders>
              <w:top w:val="nil"/>
              <w:left w:val="nil"/>
              <w:bottom w:val="nil"/>
              <w:right w:val="nil"/>
            </w:tcBorders>
            <w:vAlign w:val="bottom"/>
          </w:tcPr>
          <w:p w:rsidR="003106F4" w:rsidRDefault="003106F4" w:rsidP="00921F71"/>
        </w:tc>
        <w:tc>
          <w:tcPr>
            <w:tcW w:w="5557" w:type="dxa"/>
            <w:tcBorders>
              <w:top w:val="nil"/>
              <w:left w:val="nil"/>
              <w:bottom w:val="single" w:sz="4" w:space="0" w:color="auto"/>
              <w:right w:val="nil"/>
            </w:tcBorders>
            <w:vAlign w:val="bottom"/>
          </w:tcPr>
          <w:p w:rsidR="003106F4" w:rsidRDefault="003106F4" w:rsidP="00921F71">
            <w:pPr>
              <w:ind w:left="-28"/>
              <w:jc w:val="center"/>
            </w:pPr>
          </w:p>
        </w:tc>
      </w:tr>
      <w:tr w:rsidR="003106F4">
        <w:tc>
          <w:tcPr>
            <w:tcW w:w="3856" w:type="dxa"/>
            <w:tcBorders>
              <w:top w:val="nil"/>
              <w:left w:val="nil"/>
              <w:bottom w:val="nil"/>
              <w:right w:val="nil"/>
            </w:tcBorders>
          </w:tcPr>
          <w:p w:rsidR="003106F4" w:rsidRDefault="003106F4" w:rsidP="00921F71">
            <w:pPr>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3106F4" w:rsidRDefault="003106F4" w:rsidP="00921F71"/>
        </w:tc>
        <w:tc>
          <w:tcPr>
            <w:tcW w:w="5557" w:type="dxa"/>
            <w:tcBorders>
              <w:top w:val="nil"/>
              <w:left w:val="nil"/>
              <w:bottom w:val="nil"/>
              <w:right w:val="nil"/>
            </w:tcBorders>
          </w:tcPr>
          <w:p w:rsidR="003106F4" w:rsidRDefault="003106F4" w:rsidP="00921F71">
            <w:pPr>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3106F4" w:rsidRDefault="003106F4" w:rsidP="00FC5D9D">
      <w:r>
        <w:t xml:space="preserve">Прилагаемые к акту документы: </w:t>
      </w:r>
    </w:p>
    <w:p w:rsidR="003106F4" w:rsidRDefault="003106F4" w:rsidP="00FC5D9D">
      <w:r>
        <w:t>__________________________________________________________________________________________________________________________________________________________________________</w:t>
      </w:r>
    </w:p>
    <w:p w:rsidR="003106F4" w:rsidRDefault="003106F4" w:rsidP="00FC5D9D">
      <w:pPr>
        <w:rPr>
          <w:sz w:val="2"/>
          <w:szCs w:val="2"/>
        </w:rPr>
      </w:pPr>
    </w:p>
    <w:p w:rsidR="003106F4" w:rsidRDefault="003106F4" w:rsidP="00FC5D9D">
      <w:pPr>
        <w:keepNext/>
        <w:spacing w:before="120"/>
      </w:pPr>
      <w:r>
        <w:t xml:space="preserve">Подписи лиц, проводивших проверку:  </w:t>
      </w:r>
    </w:p>
    <w:p w:rsidR="003106F4" w:rsidRDefault="003106F4" w:rsidP="00FC5D9D">
      <w:pPr>
        <w:pBdr>
          <w:top w:val="single" w:sz="4" w:space="1" w:color="auto"/>
        </w:pBdr>
        <w:ind w:left="4026"/>
        <w:rPr>
          <w:sz w:val="2"/>
          <w:szCs w:val="2"/>
        </w:rPr>
      </w:pPr>
    </w:p>
    <w:p w:rsidR="003106F4" w:rsidRDefault="003106F4" w:rsidP="00FC5D9D">
      <w:pPr>
        <w:ind w:left="4026"/>
      </w:pPr>
    </w:p>
    <w:p w:rsidR="003106F4" w:rsidRDefault="003106F4" w:rsidP="00FC5D9D">
      <w:pPr>
        <w:pBdr>
          <w:top w:val="single" w:sz="4" w:space="1" w:color="auto"/>
        </w:pBdr>
        <w:ind w:left="4026"/>
        <w:rPr>
          <w:sz w:val="2"/>
          <w:szCs w:val="2"/>
        </w:rPr>
      </w:pPr>
    </w:p>
    <w:p w:rsidR="003106F4" w:rsidRDefault="003106F4" w:rsidP="00FC5D9D">
      <w:pPr>
        <w:jc w:val="both"/>
      </w:pPr>
      <w:r>
        <w:t>С актом проверки ознакомле</w:t>
      </w:r>
      <w:proofErr w:type="gramStart"/>
      <w:r>
        <w:t>н(</w:t>
      </w:r>
      <w:proofErr w:type="gramEnd"/>
      <w:r>
        <w:t>а), копию акта со всеми приложениями получил(а):</w:t>
      </w:r>
      <w:r>
        <w:br/>
      </w:r>
    </w:p>
    <w:p w:rsidR="003106F4" w:rsidRDefault="003106F4" w:rsidP="00FC5D9D">
      <w:pPr>
        <w:pBdr>
          <w:top w:val="single" w:sz="4" w:space="1" w:color="auto"/>
        </w:pBdr>
        <w:rPr>
          <w:sz w:val="2"/>
          <w:szCs w:val="2"/>
        </w:rPr>
      </w:pPr>
    </w:p>
    <w:p w:rsidR="003106F4" w:rsidRDefault="003106F4" w:rsidP="00FC5D9D"/>
    <w:p w:rsidR="003106F4" w:rsidRDefault="003106F4" w:rsidP="00FC5D9D">
      <w:pPr>
        <w:pBdr>
          <w:top w:val="single" w:sz="4" w:space="1" w:color="auto"/>
        </w:pBdr>
        <w:spacing w:after="120"/>
        <w:jc w:val="center"/>
      </w:pPr>
      <w: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3106F4">
        <w:trPr>
          <w:jc w:val="right"/>
        </w:trPr>
        <w:tc>
          <w:tcPr>
            <w:tcW w:w="170" w:type="dxa"/>
            <w:tcBorders>
              <w:top w:val="nil"/>
              <w:left w:val="nil"/>
              <w:bottom w:val="nil"/>
              <w:right w:val="nil"/>
            </w:tcBorders>
            <w:vAlign w:val="bottom"/>
          </w:tcPr>
          <w:p w:rsidR="003106F4" w:rsidRDefault="003106F4" w:rsidP="00921F71">
            <w:pPr>
              <w:jc w:val="right"/>
            </w:pPr>
            <w:r>
              <w:t>“</w:t>
            </w:r>
          </w:p>
        </w:tc>
        <w:tc>
          <w:tcPr>
            <w:tcW w:w="369" w:type="dxa"/>
            <w:tcBorders>
              <w:top w:val="nil"/>
              <w:left w:val="nil"/>
              <w:bottom w:val="single" w:sz="4" w:space="0" w:color="auto"/>
              <w:right w:val="nil"/>
            </w:tcBorders>
            <w:vAlign w:val="bottom"/>
          </w:tcPr>
          <w:p w:rsidR="003106F4" w:rsidRDefault="003106F4" w:rsidP="00921F71">
            <w:pPr>
              <w:jc w:val="center"/>
            </w:pPr>
          </w:p>
        </w:tc>
        <w:tc>
          <w:tcPr>
            <w:tcW w:w="255" w:type="dxa"/>
            <w:tcBorders>
              <w:top w:val="nil"/>
              <w:left w:val="nil"/>
              <w:bottom w:val="nil"/>
              <w:right w:val="nil"/>
            </w:tcBorders>
            <w:vAlign w:val="bottom"/>
          </w:tcPr>
          <w:p w:rsidR="003106F4" w:rsidRDefault="003106F4" w:rsidP="00921F71">
            <w:r>
              <w:t>”</w:t>
            </w:r>
          </w:p>
        </w:tc>
        <w:tc>
          <w:tcPr>
            <w:tcW w:w="1418" w:type="dxa"/>
            <w:tcBorders>
              <w:top w:val="nil"/>
              <w:left w:val="nil"/>
              <w:bottom w:val="single" w:sz="4" w:space="0" w:color="auto"/>
              <w:right w:val="nil"/>
            </w:tcBorders>
            <w:vAlign w:val="bottom"/>
          </w:tcPr>
          <w:p w:rsidR="003106F4" w:rsidRDefault="003106F4" w:rsidP="00921F71">
            <w:pPr>
              <w:jc w:val="center"/>
            </w:pPr>
          </w:p>
        </w:tc>
        <w:tc>
          <w:tcPr>
            <w:tcW w:w="369" w:type="dxa"/>
            <w:tcBorders>
              <w:top w:val="nil"/>
              <w:left w:val="nil"/>
              <w:bottom w:val="nil"/>
              <w:right w:val="nil"/>
            </w:tcBorders>
            <w:vAlign w:val="bottom"/>
          </w:tcPr>
          <w:p w:rsidR="003106F4" w:rsidRDefault="003106F4" w:rsidP="00921F71">
            <w:pPr>
              <w:jc w:val="right"/>
            </w:pPr>
            <w:r>
              <w:t>20</w:t>
            </w:r>
          </w:p>
        </w:tc>
        <w:tc>
          <w:tcPr>
            <w:tcW w:w="369" w:type="dxa"/>
            <w:tcBorders>
              <w:top w:val="nil"/>
              <w:left w:val="nil"/>
              <w:bottom w:val="single" w:sz="4" w:space="0" w:color="auto"/>
              <w:right w:val="nil"/>
            </w:tcBorders>
            <w:vAlign w:val="bottom"/>
          </w:tcPr>
          <w:p w:rsidR="003106F4" w:rsidRDefault="003106F4" w:rsidP="00921F71"/>
        </w:tc>
        <w:tc>
          <w:tcPr>
            <w:tcW w:w="312" w:type="dxa"/>
            <w:tcBorders>
              <w:top w:val="nil"/>
              <w:left w:val="nil"/>
              <w:bottom w:val="nil"/>
              <w:right w:val="nil"/>
            </w:tcBorders>
            <w:vAlign w:val="bottom"/>
          </w:tcPr>
          <w:p w:rsidR="003106F4" w:rsidRDefault="003106F4" w:rsidP="00921F71">
            <w:pPr>
              <w:ind w:left="57"/>
            </w:pPr>
            <w:proofErr w:type="gramStart"/>
            <w:r>
              <w:t>г</w:t>
            </w:r>
            <w:proofErr w:type="gramEnd"/>
            <w:r>
              <w:t>.</w:t>
            </w:r>
          </w:p>
        </w:tc>
      </w:tr>
    </w:tbl>
    <w:p w:rsidR="003106F4" w:rsidRDefault="003106F4" w:rsidP="00FC5D9D">
      <w:pPr>
        <w:spacing w:before="120"/>
        <w:ind w:left="7796"/>
        <w:jc w:val="center"/>
      </w:pPr>
    </w:p>
    <w:p w:rsidR="003106F4" w:rsidRDefault="003106F4" w:rsidP="00FC5D9D">
      <w:pPr>
        <w:pBdr>
          <w:top w:val="single" w:sz="4" w:space="1" w:color="auto"/>
        </w:pBdr>
        <w:ind w:left="7797"/>
        <w:jc w:val="center"/>
      </w:pPr>
      <w:r>
        <w:t>(подпись)</w:t>
      </w:r>
    </w:p>
    <w:p w:rsidR="003106F4" w:rsidRDefault="003106F4" w:rsidP="00FC5D9D">
      <w:pPr>
        <w:spacing w:before="120"/>
      </w:pPr>
      <w:r>
        <w:t xml:space="preserve">Пометка об отказе ознакомления с актом проверки:  </w:t>
      </w:r>
    </w:p>
    <w:p w:rsidR="003106F4" w:rsidRDefault="003106F4" w:rsidP="00FC5D9D">
      <w:pPr>
        <w:pBdr>
          <w:top w:val="single" w:sz="4" w:space="1" w:color="auto"/>
        </w:pBdr>
        <w:ind w:left="5404"/>
        <w:jc w:val="center"/>
      </w:pPr>
      <w:r>
        <w:t>(подпись уполномоченного должностного лица (лиц), проводившего проверку)</w:t>
      </w:r>
    </w:p>
    <w:p w:rsidR="003106F4" w:rsidRDefault="003106F4" w:rsidP="00FC5D9D"/>
    <w:p w:rsidR="003106F4" w:rsidRDefault="003106F4" w:rsidP="00FC5D9D"/>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Pr="004C2962" w:rsidRDefault="003106F4" w:rsidP="00921F71">
      <w:pPr>
        <w:autoSpaceDE w:val="0"/>
        <w:autoSpaceDN w:val="0"/>
        <w:adjustRightInd w:val="0"/>
        <w:jc w:val="center"/>
        <w:rPr>
          <w:b/>
          <w:bCs/>
        </w:rPr>
      </w:pPr>
      <w:r w:rsidRPr="004C2962">
        <w:rPr>
          <w:b/>
          <w:bCs/>
        </w:rPr>
        <w:lastRenderedPageBreak/>
        <w:t xml:space="preserve">Отдел жилищного контроля </w:t>
      </w:r>
    </w:p>
    <w:p w:rsidR="003106F4" w:rsidRPr="004C2962" w:rsidRDefault="003106F4" w:rsidP="00921F71">
      <w:pPr>
        <w:autoSpaceDE w:val="0"/>
        <w:autoSpaceDN w:val="0"/>
        <w:adjustRightInd w:val="0"/>
        <w:jc w:val="center"/>
        <w:rPr>
          <w:b/>
          <w:bCs/>
        </w:rPr>
      </w:pPr>
      <w:r w:rsidRPr="004C2962">
        <w:rPr>
          <w:b/>
          <w:bCs/>
        </w:rPr>
        <w:t>департамента жилищно-коммунального хозяйства и жилищной политики администрации города Твери</w:t>
      </w:r>
    </w:p>
    <w:p w:rsidR="003106F4" w:rsidRPr="004C2962" w:rsidRDefault="003106F4" w:rsidP="00921F71">
      <w:pPr>
        <w:autoSpaceDE w:val="0"/>
        <w:autoSpaceDN w:val="0"/>
        <w:adjustRightInd w:val="0"/>
        <w:jc w:val="center"/>
      </w:pPr>
    </w:p>
    <w:p w:rsidR="003106F4" w:rsidRPr="004C2962" w:rsidRDefault="003106F4" w:rsidP="00921F71">
      <w:pPr>
        <w:autoSpaceDE w:val="0"/>
        <w:autoSpaceDN w:val="0"/>
        <w:adjustRightInd w:val="0"/>
        <w:jc w:val="center"/>
      </w:pPr>
    </w:p>
    <w:p w:rsidR="003106F4" w:rsidRPr="004C2962" w:rsidRDefault="003106F4" w:rsidP="00921F71">
      <w:pPr>
        <w:autoSpaceDE w:val="0"/>
        <w:autoSpaceDN w:val="0"/>
        <w:adjustRightInd w:val="0"/>
        <w:jc w:val="center"/>
        <w:rPr>
          <w:b/>
          <w:bCs/>
        </w:rPr>
      </w:pPr>
      <w:r w:rsidRPr="004C2962">
        <w:rPr>
          <w:b/>
          <w:bCs/>
        </w:rPr>
        <w:t>ПРЕДПИСАНИЕ № ________</w:t>
      </w:r>
    </w:p>
    <w:p w:rsidR="003106F4" w:rsidRPr="004C2962" w:rsidRDefault="003106F4" w:rsidP="00921F71">
      <w:pPr>
        <w:autoSpaceDE w:val="0"/>
        <w:autoSpaceDN w:val="0"/>
        <w:adjustRightInd w:val="0"/>
        <w:jc w:val="center"/>
      </w:pPr>
      <w:r w:rsidRPr="004C2962">
        <w:t>(о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3106F4" w:rsidRPr="0051054E" w:rsidRDefault="003106F4" w:rsidP="00921F71">
      <w:pPr>
        <w:autoSpaceDE w:val="0"/>
        <w:autoSpaceDN w:val="0"/>
        <w:adjustRightInd w:val="0"/>
        <w:jc w:val="center"/>
        <w:rPr>
          <w:sz w:val="28"/>
          <w:szCs w:val="28"/>
        </w:rPr>
      </w:pPr>
    </w:p>
    <w:p w:rsidR="003106F4" w:rsidRPr="0051054E" w:rsidRDefault="003106F4" w:rsidP="00921F71">
      <w:pPr>
        <w:autoSpaceDE w:val="0"/>
        <w:autoSpaceDN w:val="0"/>
        <w:adjustRightInd w:val="0"/>
        <w:rPr>
          <w:sz w:val="28"/>
          <w:szCs w:val="28"/>
        </w:rPr>
      </w:pPr>
    </w:p>
    <w:p w:rsidR="003106F4" w:rsidRPr="004C2962" w:rsidRDefault="003106F4" w:rsidP="00921F71">
      <w:pPr>
        <w:autoSpaceDE w:val="0"/>
        <w:autoSpaceDN w:val="0"/>
        <w:adjustRightInd w:val="0"/>
      </w:pPr>
      <w:r w:rsidRPr="004C2962">
        <w:t>г. Тверь</w:t>
      </w:r>
      <w:r w:rsidRPr="004C2962">
        <w:tab/>
      </w:r>
      <w:r w:rsidRPr="004C2962">
        <w:tab/>
      </w:r>
      <w:r w:rsidRPr="004C2962">
        <w:tab/>
      </w:r>
      <w:r w:rsidRPr="004C2962">
        <w:tab/>
      </w:r>
      <w:r w:rsidRPr="004C2962">
        <w:tab/>
      </w:r>
      <w:r w:rsidRPr="004C2962">
        <w:tab/>
      </w:r>
      <w:r w:rsidRPr="004C2962">
        <w:tab/>
        <w:t>«___» _________ 20__ г.</w:t>
      </w:r>
    </w:p>
    <w:p w:rsidR="003106F4" w:rsidRPr="004C2962" w:rsidRDefault="003106F4" w:rsidP="00921F71">
      <w:pPr>
        <w:autoSpaceDE w:val="0"/>
        <w:autoSpaceDN w:val="0"/>
        <w:adjustRightInd w:val="0"/>
      </w:pPr>
      <w:r w:rsidRPr="004C2962">
        <w:tab/>
      </w:r>
      <w:r w:rsidRPr="004C2962">
        <w:tab/>
      </w:r>
      <w:r w:rsidRPr="004C2962">
        <w:tab/>
      </w:r>
      <w:r w:rsidRPr="004C2962">
        <w:tab/>
      </w:r>
      <w:r w:rsidRPr="004C2962">
        <w:tab/>
      </w:r>
      <w:r w:rsidRPr="004C2962">
        <w:tab/>
      </w:r>
      <w:r w:rsidRPr="004C2962">
        <w:tab/>
      </w:r>
      <w:r w:rsidRPr="004C2962">
        <w:tab/>
      </w:r>
      <w:r w:rsidRPr="004C2962">
        <w:tab/>
      </w:r>
      <w:r w:rsidRPr="004C2962">
        <w:tab/>
      </w:r>
      <w:r w:rsidRPr="004C2962">
        <w:tab/>
        <w:t>_____:_____</w:t>
      </w:r>
    </w:p>
    <w:p w:rsidR="003106F4" w:rsidRPr="0051054E" w:rsidRDefault="003106F4" w:rsidP="00921F71">
      <w:pPr>
        <w:autoSpaceDE w:val="0"/>
        <w:autoSpaceDN w:val="0"/>
        <w:adjustRightInd w:val="0"/>
        <w:jc w:val="both"/>
        <w:rPr>
          <w:sz w:val="28"/>
          <w:szCs w:val="28"/>
        </w:rPr>
      </w:pPr>
    </w:p>
    <w:p w:rsidR="003106F4" w:rsidRPr="004C2962" w:rsidRDefault="003106F4" w:rsidP="00921F71">
      <w:pPr>
        <w:autoSpaceDE w:val="0"/>
        <w:autoSpaceDN w:val="0"/>
        <w:adjustRightInd w:val="0"/>
        <w:ind w:firstLine="709"/>
        <w:jc w:val="both"/>
      </w:pPr>
      <w:r w:rsidRPr="004C2962">
        <w:t xml:space="preserve">Руководствуясь Жилищным </w:t>
      </w:r>
      <w:hyperlink r:id="rId97" w:history="1">
        <w:r w:rsidRPr="004C2962">
          <w:t>кодексом</w:t>
        </w:r>
      </w:hyperlink>
      <w:r w:rsidRPr="004C2962">
        <w:t xml:space="preserve"> Российской Федерации, Федеральным </w:t>
      </w:r>
      <w:hyperlink r:id="rId98" w:history="1">
        <w:r w:rsidRPr="004C2962">
          <w:t>законом</w:t>
        </w:r>
      </w:hyperlink>
      <w:r w:rsidRPr="004C2962">
        <w:t xml:space="preserve"> от 06.10.2003 № 131-ФЗ «Об общих принципах организации местного самоуправления в Российской Федерации», </w:t>
      </w:r>
      <w:hyperlink r:id="rId99" w:history="1">
        <w:r w:rsidRPr="004C2962">
          <w:t>законом</w:t>
        </w:r>
      </w:hyperlink>
      <w:r w:rsidRPr="004C2962">
        <w:t xml:space="preserve"> Тверской области от 20.12.2012 № 121-ЗО «О порядке  осуществления  муниципального жилищного контроля на территории Тверской области», постановлением администрации города Твери от 13.03.2014 № 303 «Об утверждении </w:t>
      </w:r>
      <w:hyperlink r:id="rId100" w:history="1">
        <w:proofErr w:type="gramStart"/>
        <w:r w:rsidRPr="004C2962">
          <w:t>Положени</w:t>
        </w:r>
      </w:hyperlink>
      <w:r w:rsidRPr="004C2962">
        <w:t>я</w:t>
      </w:r>
      <w:proofErr w:type="gramEnd"/>
      <w:r w:rsidRPr="004C2962">
        <w:t xml:space="preserve"> о порядке осуществления муниципального  жилищного  контроля  на  территории города Твери», на основании приказа отдела жилищного контроля департамента жилищно-коммунального хозяйства и жилищной политики администрации города Твери</w:t>
      </w:r>
      <w:r>
        <w:t xml:space="preserve"> </w:t>
      </w:r>
      <w:r w:rsidRPr="004C2962">
        <w:t>о проведении внеплановой</w:t>
      </w:r>
      <w:r>
        <w:t xml:space="preserve"> (плановой)</w:t>
      </w:r>
      <w:r w:rsidRPr="004C2962">
        <w:t xml:space="preserve">, выездной </w:t>
      </w:r>
      <w:r>
        <w:t xml:space="preserve">(документарной) </w:t>
      </w:r>
      <w:r w:rsidRPr="004C2962">
        <w:t>проверки от «___» ________ 20__ № _____, «____» _________ 20 ___ проведена проверка:</w:t>
      </w:r>
    </w:p>
    <w:p w:rsidR="003106F4" w:rsidRDefault="003106F4" w:rsidP="00921F71">
      <w:pPr>
        <w:pBdr>
          <w:bottom w:val="single" w:sz="4" w:space="1" w:color="auto"/>
        </w:pBdr>
        <w:autoSpaceDE w:val="0"/>
        <w:autoSpaceDN w:val="0"/>
        <w:adjustRightInd w:val="0"/>
        <w:rPr>
          <w:sz w:val="28"/>
          <w:szCs w:val="28"/>
        </w:rPr>
      </w:pPr>
    </w:p>
    <w:p w:rsidR="003106F4" w:rsidRPr="0051054E" w:rsidRDefault="003106F4" w:rsidP="00921F71">
      <w:pPr>
        <w:pBdr>
          <w:bottom w:val="single" w:sz="4" w:space="1" w:color="auto"/>
        </w:pBdr>
        <w:autoSpaceDE w:val="0"/>
        <w:autoSpaceDN w:val="0"/>
        <w:adjustRightInd w:val="0"/>
        <w:rPr>
          <w:sz w:val="28"/>
          <w:szCs w:val="28"/>
        </w:rPr>
      </w:pPr>
    </w:p>
    <w:p w:rsidR="003106F4" w:rsidRPr="000276D5" w:rsidRDefault="003106F4" w:rsidP="00921F71">
      <w:pPr>
        <w:autoSpaceDE w:val="0"/>
        <w:autoSpaceDN w:val="0"/>
        <w:adjustRightInd w:val="0"/>
        <w:jc w:val="center"/>
        <w:rPr>
          <w:sz w:val="20"/>
          <w:szCs w:val="20"/>
        </w:rPr>
      </w:pPr>
      <w:r w:rsidRPr="000276D5">
        <w:rPr>
          <w:sz w:val="20"/>
          <w:szCs w:val="20"/>
        </w:rPr>
        <w:t>(наименование юридического лица, индивидуального предпринимателя, ФИО гражданина)</w:t>
      </w:r>
    </w:p>
    <w:p w:rsidR="003106F4" w:rsidRPr="0051054E" w:rsidRDefault="003106F4" w:rsidP="00921F71">
      <w:pPr>
        <w:autoSpaceDE w:val="0"/>
        <w:autoSpaceDN w:val="0"/>
        <w:adjustRightInd w:val="0"/>
        <w:jc w:val="both"/>
        <w:rPr>
          <w:sz w:val="28"/>
          <w:szCs w:val="28"/>
        </w:rPr>
      </w:pPr>
      <w:r w:rsidRPr="0051054E">
        <w:rPr>
          <w:sz w:val="28"/>
          <w:szCs w:val="28"/>
        </w:rPr>
        <w:tab/>
      </w:r>
    </w:p>
    <w:p w:rsidR="003106F4" w:rsidRPr="004C2962" w:rsidRDefault="003106F4" w:rsidP="00921F71">
      <w:pPr>
        <w:autoSpaceDE w:val="0"/>
        <w:autoSpaceDN w:val="0"/>
        <w:adjustRightInd w:val="0"/>
        <w:ind w:firstLine="709"/>
        <w:jc w:val="both"/>
      </w:pPr>
      <w:r w:rsidRPr="004C2962">
        <w:t xml:space="preserve">Проверка проведена муниципальными жилищными инспекторами отдела жилищного контроля департамента жилищно-коммунального хозяйства и жилищной политики администрации города Твери в составе: </w:t>
      </w:r>
    </w:p>
    <w:p w:rsidR="003106F4" w:rsidRPr="0051054E" w:rsidRDefault="003106F4" w:rsidP="007D2478">
      <w:pPr>
        <w:autoSpaceDE w:val="0"/>
        <w:autoSpaceDN w:val="0"/>
        <w:adjustRightInd w:val="0"/>
        <w:jc w:val="both"/>
        <w:rPr>
          <w:sz w:val="28"/>
          <w:szCs w:val="28"/>
        </w:rPr>
      </w:pPr>
      <w:r>
        <w:rPr>
          <w:sz w:val="28"/>
          <w:szCs w:val="28"/>
        </w:rPr>
        <w:t>________________________________________________________________________</w:t>
      </w:r>
    </w:p>
    <w:p w:rsidR="003106F4" w:rsidRPr="0051054E" w:rsidRDefault="003106F4" w:rsidP="00921F71">
      <w:pPr>
        <w:autoSpaceDE w:val="0"/>
        <w:autoSpaceDN w:val="0"/>
        <w:adjustRightInd w:val="0"/>
        <w:jc w:val="center"/>
        <w:rPr>
          <w:sz w:val="20"/>
          <w:szCs w:val="20"/>
        </w:rPr>
      </w:pPr>
      <w:r w:rsidRPr="0051054E">
        <w:rPr>
          <w:sz w:val="20"/>
          <w:szCs w:val="20"/>
        </w:rPr>
        <w:t>(ФИО, должности муниципальных жилищных инспекторов)</w:t>
      </w:r>
    </w:p>
    <w:p w:rsidR="003106F4" w:rsidRPr="0051054E" w:rsidRDefault="003106F4" w:rsidP="00921F71">
      <w:pPr>
        <w:autoSpaceDE w:val="0"/>
        <w:autoSpaceDN w:val="0"/>
        <w:adjustRightInd w:val="0"/>
        <w:jc w:val="center"/>
        <w:rPr>
          <w:sz w:val="28"/>
          <w:szCs w:val="28"/>
        </w:rPr>
      </w:pPr>
    </w:p>
    <w:p w:rsidR="003106F4" w:rsidRPr="004C2962" w:rsidRDefault="003106F4" w:rsidP="00921F71">
      <w:pPr>
        <w:autoSpaceDE w:val="0"/>
        <w:autoSpaceDN w:val="0"/>
        <w:adjustRightInd w:val="0"/>
        <w:jc w:val="both"/>
      </w:pPr>
      <w:r w:rsidRPr="0051054E">
        <w:rPr>
          <w:sz w:val="28"/>
          <w:szCs w:val="28"/>
        </w:rPr>
        <w:tab/>
      </w:r>
      <w:r w:rsidRPr="004C2962">
        <w:t xml:space="preserve">В присутствии представителя гражданина, его представителя, представителя юридического лица, индивидуального предпринимателя </w:t>
      </w:r>
    </w:p>
    <w:p w:rsidR="003106F4" w:rsidRDefault="003106F4" w:rsidP="00921F71">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________________________________________________________________________________________________________________________________________________</w:t>
      </w:r>
    </w:p>
    <w:p w:rsidR="003106F4" w:rsidRPr="0051054E" w:rsidRDefault="003106F4" w:rsidP="00921F71">
      <w:pPr>
        <w:autoSpaceDE w:val="0"/>
        <w:autoSpaceDN w:val="0"/>
        <w:adjustRightInd w:val="0"/>
        <w:jc w:val="center"/>
        <w:rPr>
          <w:sz w:val="20"/>
          <w:szCs w:val="20"/>
        </w:rPr>
      </w:pPr>
      <w:r w:rsidRPr="0051054E">
        <w:rPr>
          <w:sz w:val="20"/>
          <w:szCs w:val="20"/>
        </w:rPr>
        <w:t>(ФИО (последнее – при наличии) гражданина, должности)</w:t>
      </w:r>
    </w:p>
    <w:p w:rsidR="003106F4" w:rsidRDefault="003106F4" w:rsidP="00921F71">
      <w:pPr>
        <w:autoSpaceDE w:val="0"/>
        <w:autoSpaceDN w:val="0"/>
        <w:adjustRightInd w:val="0"/>
        <w:jc w:val="center"/>
        <w:rPr>
          <w:sz w:val="28"/>
          <w:szCs w:val="28"/>
        </w:rPr>
      </w:pPr>
    </w:p>
    <w:p w:rsidR="003106F4" w:rsidRPr="004C2962" w:rsidRDefault="003106F4" w:rsidP="00921F71">
      <w:pPr>
        <w:autoSpaceDE w:val="0"/>
        <w:autoSpaceDN w:val="0"/>
        <w:adjustRightInd w:val="0"/>
        <w:jc w:val="center"/>
      </w:pPr>
      <w:r w:rsidRPr="004C2962">
        <w:t>ПРОВЕРКОЙ УСТАНОВЛЕНО:</w:t>
      </w:r>
    </w:p>
    <w:p w:rsidR="003106F4" w:rsidRPr="0051054E" w:rsidRDefault="003106F4" w:rsidP="007D2478">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6F4" w:rsidRPr="0051054E" w:rsidRDefault="003106F4" w:rsidP="00921F71">
      <w:pPr>
        <w:autoSpaceDE w:val="0"/>
        <w:autoSpaceDN w:val="0"/>
        <w:adjustRightInd w:val="0"/>
        <w:jc w:val="center"/>
        <w:rPr>
          <w:sz w:val="20"/>
          <w:szCs w:val="20"/>
        </w:rPr>
      </w:pPr>
      <w:r w:rsidRPr="0051054E">
        <w:rPr>
          <w:sz w:val="20"/>
          <w:szCs w:val="20"/>
        </w:rPr>
        <w:t>(приводится описание выявленных фактов нарушений в деятельности юридического лица, индивидуального предпринимателя, гражданина)</w:t>
      </w:r>
    </w:p>
    <w:p w:rsidR="003106F4" w:rsidRDefault="003106F4" w:rsidP="00921F71">
      <w:pPr>
        <w:autoSpaceDE w:val="0"/>
        <w:autoSpaceDN w:val="0"/>
        <w:adjustRightInd w:val="0"/>
        <w:rPr>
          <w:sz w:val="28"/>
          <w:szCs w:val="28"/>
        </w:rPr>
      </w:pPr>
    </w:p>
    <w:p w:rsidR="003106F4" w:rsidRDefault="003106F4" w:rsidP="00921F71">
      <w:pPr>
        <w:autoSpaceDE w:val="0"/>
        <w:autoSpaceDN w:val="0"/>
        <w:adjustRightInd w:val="0"/>
        <w:rPr>
          <w:sz w:val="28"/>
          <w:szCs w:val="28"/>
        </w:rPr>
      </w:pPr>
    </w:p>
    <w:p w:rsidR="003106F4" w:rsidRDefault="003106F4" w:rsidP="00921F71">
      <w:pPr>
        <w:autoSpaceDE w:val="0"/>
        <w:autoSpaceDN w:val="0"/>
        <w:adjustRightInd w:val="0"/>
        <w:rPr>
          <w:sz w:val="28"/>
          <w:szCs w:val="28"/>
        </w:rPr>
      </w:pPr>
    </w:p>
    <w:p w:rsidR="003106F4" w:rsidRDefault="003106F4" w:rsidP="00921F71">
      <w:pPr>
        <w:autoSpaceDE w:val="0"/>
        <w:autoSpaceDN w:val="0"/>
        <w:adjustRightInd w:val="0"/>
        <w:rPr>
          <w:sz w:val="28"/>
          <w:szCs w:val="28"/>
        </w:rPr>
      </w:pPr>
    </w:p>
    <w:p w:rsidR="003106F4" w:rsidRPr="004C2962" w:rsidRDefault="003106F4" w:rsidP="00921F71">
      <w:pPr>
        <w:autoSpaceDE w:val="0"/>
        <w:autoSpaceDN w:val="0"/>
        <w:adjustRightInd w:val="0"/>
        <w:jc w:val="center"/>
      </w:pPr>
      <w:r w:rsidRPr="004C2962">
        <w:lastRenderedPageBreak/>
        <w:t>ВЫВОДЫ:</w:t>
      </w:r>
    </w:p>
    <w:p w:rsidR="003106F4" w:rsidRDefault="003106F4" w:rsidP="00921F71">
      <w:pPr>
        <w:autoSpaceDE w:val="0"/>
        <w:autoSpaceDN w:val="0"/>
        <w:adjustRightInd w:val="0"/>
        <w:jc w:val="both"/>
        <w:rPr>
          <w:sz w:val="28"/>
          <w:szCs w:val="28"/>
        </w:rPr>
      </w:pPr>
    </w:p>
    <w:p w:rsidR="003106F4" w:rsidRPr="004C2962" w:rsidRDefault="003106F4" w:rsidP="00921F71">
      <w:pPr>
        <w:autoSpaceDE w:val="0"/>
        <w:autoSpaceDN w:val="0"/>
        <w:adjustRightInd w:val="0"/>
        <w:jc w:val="both"/>
      </w:pPr>
      <w:r w:rsidRPr="0051054E">
        <w:rPr>
          <w:sz w:val="28"/>
          <w:szCs w:val="28"/>
        </w:rPr>
        <w:tab/>
      </w:r>
      <w:r w:rsidRPr="004C2962">
        <w:t>В результате проверки выявлены нарушения требований жилищного законодательства Российской Федерации, а именно нарушены:</w:t>
      </w:r>
    </w:p>
    <w:p w:rsidR="003106F4" w:rsidRPr="0051054E" w:rsidRDefault="003106F4" w:rsidP="00921F71">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________________________________________________________________________________________________________________________________________________</w:t>
      </w:r>
    </w:p>
    <w:p w:rsidR="003106F4" w:rsidRPr="0051054E" w:rsidRDefault="003106F4" w:rsidP="00921F71">
      <w:pPr>
        <w:autoSpaceDE w:val="0"/>
        <w:autoSpaceDN w:val="0"/>
        <w:adjustRightInd w:val="0"/>
        <w:jc w:val="center"/>
        <w:rPr>
          <w:sz w:val="20"/>
          <w:szCs w:val="20"/>
        </w:rPr>
      </w:pPr>
      <w:r w:rsidRPr="0051054E">
        <w:rPr>
          <w:sz w:val="20"/>
          <w:szCs w:val="20"/>
        </w:rPr>
        <w:t>(приводится указание норм законодательства)</w:t>
      </w:r>
    </w:p>
    <w:p w:rsidR="003106F4" w:rsidRPr="0051054E" w:rsidRDefault="003106F4" w:rsidP="00921F71">
      <w:pPr>
        <w:autoSpaceDE w:val="0"/>
        <w:autoSpaceDN w:val="0"/>
        <w:adjustRightInd w:val="0"/>
        <w:rPr>
          <w:sz w:val="28"/>
          <w:szCs w:val="28"/>
        </w:rPr>
      </w:pPr>
    </w:p>
    <w:p w:rsidR="003106F4" w:rsidRPr="004C2962" w:rsidRDefault="003106F4" w:rsidP="00921F71">
      <w:pPr>
        <w:autoSpaceDE w:val="0"/>
        <w:autoSpaceDN w:val="0"/>
        <w:adjustRightInd w:val="0"/>
        <w:jc w:val="center"/>
      </w:pPr>
      <w:r w:rsidRPr="004C2962">
        <w:t>ПРЕДПИСАНИЕ:</w:t>
      </w:r>
    </w:p>
    <w:p w:rsidR="003106F4" w:rsidRPr="004C2962" w:rsidRDefault="003106F4" w:rsidP="00921F71">
      <w:pPr>
        <w:autoSpaceDE w:val="0"/>
        <w:autoSpaceDN w:val="0"/>
        <w:adjustRightInd w:val="0"/>
      </w:pPr>
    </w:p>
    <w:p w:rsidR="003106F4" w:rsidRPr="004C2962" w:rsidRDefault="003106F4" w:rsidP="00921F71">
      <w:pPr>
        <w:autoSpaceDE w:val="0"/>
        <w:autoSpaceDN w:val="0"/>
        <w:adjustRightInd w:val="0"/>
        <w:ind w:firstLine="708"/>
        <w:jc w:val="both"/>
      </w:pPr>
      <w:r w:rsidRPr="004C2962">
        <w:t xml:space="preserve">На основании </w:t>
      </w:r>
      <w:hyperlink r:id="rId101" w:history="1">
        <w:r w:rsidRPr="004C2962">
          <w:t>закона</w:t>
        </w:r>
      </w:hyperlink>
      <w:r w:rsidRPr="004C2962">
        <w:t xml:space="preserve"> Тверской области от 20.12.2012 № 121-ЗО «О порядке осуществления муниципального жилищного контроля на территории Тверской области», постановления администрации города Твери от 13.03.2014 № 303 «Об утверждении </w:t>
      </w:r>
      <w:hyperlink r:id="rId102" w:history="1">
        <w:proofErr w:type="gramStart"/>
        <w:r w:rsidRPr="004C2962">
          <w:t>Положени</w:t>
        </w:r>
      </w:hyperlink>
      <w:r w:rsidRPr="004C2962">
        <w:t>я</w:t>
      </w:r>
      <w:proofErr w:type="gramEnd"/>
      <w:r w:rsidRPr="004C2962">
        <w:t xml:space="preserve"> о порядке осуществления муниципального  жилищного контроля на территории города Твери» отдел жилищного контроля департамента жилищно-коммунального хозяйства и жилищной политики администрации города Твери предписывает:</w:t>
      </w:r>
    </w:p>
    <w:p w:rsidR="003106F4" w:rsidRPr="0051054E" w:rsidRDefault="003106F4" w:rsidP="007D2478">
      <w:pPr>
        <w:autoSpaceDE w:val="0"/>
        <w:autoSpaceDN w:val="0"/>
        <w:adjustRightInd w:val="0"/>
        <w:jc w:val="both"/>
        <w:rPr>
          <w:sz w:val="28"/>
          <w:szCs w:val="28"/>
        </w:rPr>
      </w:pPr>
      <w:r>
        <w:rPr>
          <w:sz w:val="28"/>
          <w:szCs w:val="28"/>
        </w:rPr>
        <w:t>________________________________________________________________________</w:t>
      </w:r>
    </w:p>
    <w:p w:rsidR="003106F4" w:rsidRPr="0051054E" w:rsidRDefault="003106F4" w:rsidP="007D2478">
      <w:pPr>
        <w:autoSpaceDE w:val="0"/>
        <w:autoSpaceDN w:val="0"/>
        <w:adjustRightInd w:val="0"/>
        <w:jc w:val="center"/>
        <w:rPr>
          <w:sz w:val="20"/>
          <w:szCs w:val="20"/>
        </w:rPr>
      </w:pPr>
      <w:r w:rsidRPr="0051054E">
        <w:rPr>
          <w:sz w:val="20"/>
          <w:szCs w:val="20"/>
        </w:rPr>
        <w:t>(ФИО (последнее – при наличии) гражданина, наименование юридического лица, индивидуального предпринимателя)</w:t>
      </w:r>
    </w:p>
    <w:p w:rsidR="003106F4" w:rsidRPr="0051054E" w:rsidRDefault="003106F4" w:rsidP="00921F71">
      <w:pPr>
        <w:autoSpaceDE w:val="0"/>
        <w:autoSpaceDN w:val="0"/>
        <w:adjustRightInd w:val="0"/>
        <w:jc w:val="center"/>
        <w:rPr>
          <w:sz w:val="28"/>
          <w:szCs w:val="28"/>
        </w:rPr>
      </w:pPr>
    </w:p>
    <w:p w:rsidR="003106F4" w:rsidRPr="004C2962" w:rsidRDefault="003106F4" w:rsidP="00921F71">
      <w:pPr>
        <w:autoSpaceDE w:val="0"/>
        <w:autoSpaceDN w:val="0"/>
        <w:adjustRightInd w:val="0"/>
        <w:jc w:val="both"/>
      </w:pPr>
      <w:r w:rsidRPr="0051054E">
        <w:rPr>
          <w:sz w:val="28"/>
          <w:szCs w:val="28"/>
        </w:rPr>
        <w:tab/>
      </w:r>
      <w:r w:rsidRPr="004C2962">
        <w:t>а) прекратить нарушение требований норм законодательства, а именно:</w:t>
      </w:r>
    </w:p>
    <w:p w:rsidR="003106F4" w:rsidRPr="0051054E" w:rsidRDefault="003106F4" w:rsidP="00921F71">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________________________________________________________________________________________________________________________________________________</w:t>
      </w:r>
    </w:p>
    <w:p w:rsidR="003106F4" w:rsidRPr="009154A9" w:rsidRDefault="003106F4" w:rsidP="00921F71">
      <w:pPr>
        <w:autoSpaceDE w:val="0"/>
        <w:autoSpaceDN w:val="0"/>
        <w:adjustRightInd w:val="0"/>
        <w:jc w:val="center"/>
        <w:rPr>
          <w:sz w:val="20"/>
          <w:szCs w:val="20"/>
        </w:rPr>
      </w:pPr>
      <w:r w:rsidRPr="0051054E">
        <w:rPr>
          <w:sz w:val="28"/>
          <w:szCs w:val="28"/>
        </w:rPr>
        <w:tab/>
      </w:r>
      <w:r w:rsidRPr="009154A9">
        <w:rPr>
          <w:sz w:val="20"/>
          <w:szCs w:val="20"/>
        </w:rPr>
        <w:t>(приводится указание норм законодательства)</w:t>
      </w:r>
    </w:p>
    <w:p w:rsidR="003106F4" w:rsidRPr="009154A9" w:rsidRDefault="003106F4" w:rsidP="00921F71">
      <w:pPr>
        <w:autoSpaceDE w:val="0"/>
        <w:autoSpaceDN w:val="0"/>
        <w:adjustRightInd w:val="0"/>
        <w:rPr>
          <w:sz w:val="20"/>
          <w:szCs w:val="20"/>
        </w:rPr>
      </w:pPr>
    </w:p>
    <w:p w:rsidR="003106F4" w:rsidRPr="004C2962" w:rsidRDefault="003106F4" w:rsidP="00921F71">
      <w:pPr>
        <w:pBdr>
          <w:bottom w:val="single" w:sz="4" w:space="1" w:color="auto"/>
        </w:pBdr>
        <w:autoSpaceDE w:val="0"/>
        <w:autoSpaceDN w:val="0"/>
        <w:adjustRightInd w:val="0"/>
        <w:ind w:firstLine="708"/>
        <w:jc w:val="both"/>
      </w:pPr>
      <w:r w:rsidRPr="004C2962">
        <w:t xml:space="preserve">б) привести в соответствие указанным нормам законодательства  следующие документы: </w:t>
      </w:r>
    </w:p>
    <w:p w:rsidR="003106F4" w:rsidRPr="0051054E" w:rsidRDefault="003106F4" w:rsidP="00921F71">
      <w:pPr>
        <w:pBdr>
          <w:bottom w:val="single" w:sz="4" w:space="1" w:color="auto"/>
        </w:pBdr>
        <w:autoSpaceDE w:val="0"/>
        <w:autoSpaceDN w:val="0"/>
        <w:adjustRightInd w:val="0"/>
        <w:ind w:firstLine="708"/>
        <w:jc w:val="both"/>
        <w:rPr>
          <w:sz w:val="28"/>
          <w:szCs w:val="28"/>
        </w:rPr>
      </w:pPr>
    </w:p>
    <w:p w:rsidR="003106F4" w:rsidRPr="0051054E" w:rsidRDefault="003106F4" w:rsidP="00921F71">
      <w:pPr>
        <w:autoSpaceDE w:val="0"/>
        <w:autoSpaceDN w:val="0"/>
        <w:adjustRightInd w:val="0"/>
        <w:ind w:firstLine="708"/>
        <w:jc w:val="both"/>
        <w:rPr>
          <w:sz w:val="28"/>
          <w:szCs w:val="28"/>
        </w:rPr>
      </w:pPr>
    </w:p>
    <w:p w:rsidR="003106F4" w:rsidRPr="0051054E" w:rsidRDefault="003106F4" w:rsidP="00921F71">
      <w:pPr>
        <w:pBdr>
          <w:top w:val="single" w:sz="4" w:space="1" w:color="auto"/>
          <w:bottom w:val="single" w:sz="4" w:space="1" w:color="auto"/>
        </w:pBdr>
        <w:autoSpaceDE w:val="0"/>
        <w:autoSpaceDN w:val="0"/>
        <w:adjustRightInd w:val="0"/>
        <w:ind w:firstLine="708"/>
        <w:jc w:val="both"/>
        <w:rPr>
          <w:sz w:val="28"/>
          <w:szCs w:val="28"/>
        </w:rPr>
      </w:pPr>
    </w:p>
    <w:p w:rsidR="003106F4" w:rsidRPr="000276D5" w:rsidRDefault="003106F4" w:rsidP="00921F71">
      <w:pPr>
        <w:autoSpaceDE w:val="0"/>
        <w:autoSpaceDN w:val="0"/>
        <w:adjustRightInd w:val="0"/>
        <w:jc w:val="center"/>
        <w:rPr>
          <w:sz w:val="20"/>
          <w:szCs w:val="20"/>
        </w:rPr>
      </w:pPr>
      <w:r w:rsidRPr="000276D5">
        <w:rPr>
          <w:sz w:val="20"/>
          <w:szCs w:val="20"/>
        </w:rPr>
        <w:t>(перечень документов)</w:t>
      </w:r>
    </w:p>
    <w:p w:rsidR="003106F4" w:rsidRPr="0051054E" w:rsidRDefault="003106F4" w:rsidP="00921F71">
      <w:pPr>
        <w:autoSpaceDE w:val="0"/>
        <w:autoSpaceDN w:val="0"/>
        <w:adjustRightInd w:val="0"/>
        <w:jc w:val="center"/>
        <w:rPr>
          <w:sz w:val="28"/>
          <w:szCs w:val="28"/>
        </w:rPr>
      </w:pPr>
    </w:p>
    <w:p w:rsidR="003106F4" w:rsidRPr="004C2962" w:rsidRDefault="003106F4" w:rsidP="00921F71">
      <w:pPr>
        <w:autoSpaceDE w:val="0"/>
        <w:autoSpaceDN w:val="0"/>
        <w:adjustRightInd w:val="0"/>
        <w:jc w:val="both"/>
      </w:pPr>
      <w:r w:rsidRPr="0051054E">
        <w:rPr>
          <w:sz w:val="28"/>
          <w:szCs w:val="28"/>
        </w:rPr>
        <w:tab/>
      </w:r>
      <w:r w:rsidRPr="004C2962">
        <w:t xml:space="preserve">в) выполнить  в целях </w:t>
      </w:r>
      <w:proofErr w:type="gramStart"/>
      <w:r w:rsidRPr="004C2962">
        <w:t>устранения  последствий нарушения  указанных норм</w:t>
      </w:r>
      <w:r>
        <w:t xml:space="preserve"> з</w:t>
      </w:r>
      <w:r w:rsidRPr="004C2962">
        <w:t>аконодательства</w:t>
      </w:r>
      <w:proofErr w:type="gramEnd"/>
      <w:r w:rsidRPr="004C2962">
        <w:t xml:space="preserve"> и положений следующие действия:</w:t>
      </w:r>
    </w:p>
    <w:p w:rsidR="003106F4" w:rsidRPr="009154A9" w:rsidRDefault="003106F4" w:rsidP="007D2478">
      <w:pPr>
        <w:autoSpaceDE w:val="0"/>
        <w:autoSpaceDN w:val="0"/>
        <w:adjustRightInd w:val="0"/>
        <w:jc w:val="both"/>
        <w:rPr>
          <w:sz w:val="28"/>
          <w:szCs w:val="28"/>
          <w:u w:val="single"/>
        </w:rPr>
      </w:pPr>
      <w:r>
        <w:rPr>
          <w:sz w:val="28"/>
          <w:szCs w:val="28"/>
        </w:rPr>
        <w:t>________________________________________________________________________________________________________________________________________________</w:t>
      </w:r>
    </w:p>
    <w:p w:rsidR="003106F4" w:rsidRPr="009154A9" w:rsidRDefault="003106F4" w:rsidP="00921F71">
      <w:pPr>
        <w:autoSpaceDE w:val="0"/>
        <w:autoSpaceDN w:val="0"/>
        <w:adjustRightInd w:val="0"/>
        <w:jc w:val="center"/>
        <w:rPr>
          <w:sz w:val="20"/>
          <w:szCs w:val="20"/>
        </w:rPr>
      </w:pPr>
      <w:r w:rsidRPr="009154A9">
        <w:rPr>
          <w:sz w:val="20"/>
          <w:szCs w:val="20"/>
        </w:rPr>
        <w:t xml:space="preserve"> (перечень действий)</w:t>
      </w:r>
    </w:p>
    <w:p w:rsidR="003106F4" w:rsidRPr="0051054E" w:rsidRDefault="003106F4" w:rsidP="00921F71">
      <w:pPr>
        <w:autoSpaceDE w:val="0"/>
        <w:autoSpaceDN w:val="0"/>
        <w:adjustRightInd w:val="0"/>
        <w:rPr>
          <w:sz w:val="28"/>
          <w:szCs w:val="28"/>
        </w:rPr>
      </w:pPr>
    </w:p>
    <w:p w:rsidR="003106F4" w:rsidRPr="004C2962" w:rsidRDefault="003106F4" w:rsidP="00921F71">
      <w:pPr>
        <w:autoSpaceDE w:val="0"/>
        <w:autoSpaceDN w:val="0"/>
        <w:adjustRightInd w:val="0"/>
        <w:jc w:val="both"/>
      </w:pPr>
      <w:r w:rsidRPr="0051054E">
        <w:rPr>
          <w:sz w:val="28"/>
          <w:szCs w:val="28"/>
        </w:rPr>
        <w:tab/>
      </w:r>
      <w:r w:rsidRPr="004C2962">
        <w:t>г) о выполнении  настоящего  предписания  письменно  сообщить  в  отдел жилищного контроля департамента жилищно-коммунального хозяйства и жилищной политики администрации города Твери в срок до «___» __________ 20___, представив копии документов, подтверждающих выполнение настоящего предписания.</w:t>
      </w:r>
    </w:p>
    <w:p w:rsidR="003106F4" w:rsidRPr="004C2962" w:rsidRDefault="003106F4" w:rsidP="00921F71">
      <w:pPr>
        <w:autoSpaceDE w:val="0"/>
        <w:autoSpaceDN w:val="0"/>
        <w:adjustRightInd w:val="0"/>
        <w:jc w:val="both"/>
      </w:pPr>
      <w:r w:rsidRPr="004C2962">
        <w:tab/>
        <w:t>Настоящее предписание составлено в двух экземплярах, имеющих</w:t>
      </w:r>
      <w:r>
        <w:t xml:space="preserve"> одинаковую</w:t>
      </w:r>
      <w:r w:rsidRPr="004C2962">
        <w:t xml:space="preserve"> юридическую силу.</w:t>
      </w:r>
    </w:p>
    <w:p w:rsidR="003106F4" w:rsidRPr="004C2962" w:rsidRDefault="003106F4" w:rsidP="00921F71">
      <w:pPr>
        <w:autoSpaceDE w:val="0"/>
        <w:autoSpaceDN w:val="0"/>
        <w:adjustRightInd w:val="0"/>
      </w:pPr>
      <w:r w:rsidRPr="004C2962">
        <w:tab/>
      </w:r>
    </w:p>
    <w:p w:rsidR="003106F4" w:rsidRPr="004C2962" w:rsidRDefault="003106F4" w:rsidP="00921F71">
      <w:pPr>
        <w:autoSpaceDE w:val="0"/>
        <w:autoSpaceDN w:val="0"/>
        <w:adjustRightInd w:val="0"/>
        <w:ind w:firstLine="708"/>
        <w:jc w:val="both"/>
      </w:pPr>
      <w:r w:rsidRPr="004C2962">
        <w:t xml:space="preserve">Подпись муниципального жилищного инспектора, выдавшего предписание </w:t>
      </w:r>
    </w:p>
    <w:p w:rsidR="003106F4" w:rsidRPr="004C2962" w:rsidRDefault="003106F4" w:rsidP="00921F71">
      <w:pPr>
        <w:pBdr>
          <w:bottom w:val="single" w:sz="4" w:space="1" w:color="auto"/>
        </w:pBdr>
        <w:autoSpaceDE w:val="0"/>
        <w:autoSpaceDN w:val="0"/>
        <w:adjustRightInd w:val="0"/>
        <w:ind w:firstLine="708"/>
        <w:jc w:val="center"/>
      </w:pPr>
    </w:p>
    <w:p w:rsidR="003106F4" w:rsidRPr="00C3695E" w:rsidRDefault="003106F4" w:rsidP="00921F71">
      <w:pPr>
        <w:pBdr>
          <w:bottom w:val="single" w:sz="4" w:space="1" w:color="auto"/>
        </w:pBdr>
        <w:autoSpaceDE w:val="0"/>
        <w:autoSpaceDN w:val="0"/>
        <w:adjustRightInd w:val="0"/>
        <w:ind w:firstLine="708"/>
        <w:jc w:val="right"/>
        <w:rPr>
          <w:sz w:val="28"/>
          <w:szCs w:val="28"/>
        </w:rPr>
      </w:pPr>
    </w:p>
    <w:p w:rsidR="003106F4" w:rsidRPr="00C3695E" w:rsidRDefault="003106F4" w:rsidP="00921F71">
      <w:pPr>
        <w:autoSpaceDE w:val="0"/>
        <w:autoSpaceDN w:val="0"/>
        <w:adjustRightInd w:val="0"/>
        <w:rPr>
          <w:sz w:val="20"/>
          <w:szCs w:val="20"/>
        </w:rPr>
      </w:pPr>
      <w:r w:rsidRPr="00C3695E">
        <w:rPr>
          <w:sz w:val="20"/>
          <w:szCs w:val="20"/>
        </w:rPr>
        <w:t xml:space="preserve">                              (подпись, дата)                                                             (ФИО)</w:t>
      </w:r>
    </w:p>
    <w:p w:rsidR="003106F4" w:rsidRPr="0051054E" w:rsidRDefault="003106F4" w:rsidP="00921F71">
      <w:pPr>
        <w:autoSpaceDE w:val="0"/>
        <w:autoSpaceDN w:val="0"/>
        <w:adjustRightInd w:val="0"/>
        <w:rPr>
          <w:sz w:val="28"/>
          <w:szCs w:val="28"/>
        </w:rPr>
      </w:pPr>
    </w:p>
    <w:p w:rsidR="003106F4" w:rsidRPr="004C2962" w:rsidRDefault="003106F4" w:rsidP="00921F71">
      <w:pPr>
        <w:pBdr>
          <w:bottom w:val="single" w:sz="4" w:space="1" w:color="auto"/>
        </w:pBdr>
        <w:autoSpaceDE w:val="0"/>
        <w:autoSpaceDN w:val="0"/>
        <w:adjustRightInd w:val="0"/>
        <w:jc w:val="both"/>
      </w:pPr>
      <w:r w:rsidRPr="0051054E">
        <w:rPr>
          <w:sz w:val="28"/>
          <w:szCs w:val="28"/>
        </w:rPr>
        <w:tab/>
      </w:r>
      <w:r w:rsidRPr="004C2962">
        <w:t xml:space="preserve">С предписанием ознакомлен и один экземпляр предписания на ____ л. для исполнения получен: </w:t>
      </w:r>
    </w:p>
    <w:p w:rsidR="003106F4" w:rsidRPr="0051054E" w:rsidRDefault="003106F4" w:rsidP="00921F71">
      <w:pPr>
        <w:pBdr>
          <w:bottom w:val="single" w:sz="4" w:space="1" w:color="auto"/>
        </w:pBdr>
        <w:autoSpaceDE w:val="0"/>
        <w:autoSpaceDN w:val="0"/>
        <w:adjustRightInd w:val="0"/>
        <w:jc w:val="both"/>
        <w:rPr>
          <w:sz w:val="28"/>
          <w:szCs w:val="28"/>
        </w:rPr>
      </w:pPr>
    </w:p>
    <w:p w:rsidR="003106F4" w:rsidRDefault="003106F4" w:rsidP="00921F71">
      <w:pPr>
        <w:autoSpaceDE w:val="0"/>
        <w:autoSpaceDN w:val="0"/>
        <w:adjustRightInd w:val="0"/>
        <w:jc w:val="center"/>
        <w:rPr>
          <w:sz w:val="20"/>
          <w:szCs w:val="20"/>
        </w:rPr>
      </w:pPr>
      <w:r w:rsidRPr="00C3695E">
        <w:rPr>
          <w:sz w:val="20"/>
          <w:szCs w:val="20"/>
        </w:rPr>
        <w:t>(подпись, дата)</w:t>
      </w:r>
    </w:p>
    <w:p w:rsidR="003106F4" w:rsidRDefault="003106F4" w:rsidP="00921F71">
      <w:pPr>
        <w:autoSpaceDE w:val="0"/>
        <w:autoSpaceDN w:val="0"/>
        <w:adjustRightInd w:val="0"/>
        <w:jc w:val="center"/>
        <w:rPr>
          <w:sz w:val="20"/>
          <w:szCs w:val="20"/>
        </w:rPr>
      </w:pPr>
    </w:p>
    <w:p w:rsidR="003106F4" w:rsidRPr="00C3695E" w:rsidRDefault="003106F4" w:rsidP="00921F71">
      <w:pPr>
        <w:autoSpaceDE w:val="0"/>
        <w:autoSpaceDN w:val="0"/>
        <w:adjustRightInd w:val="0"/>
        <w:jc w:val="center"/>
        <w:rPr>
          <w:sz w:val="20"/>
          <w:szCs w:val="20"/>
        </w:rPr>
      </w:pPr>
    </w:p>
    <w:p w:rsidR="003106F4" w:rsidRDefault="003106F4" w:rsidP="00F2449F">
      <w:pPr>
        <w:pBdr>
          <w:bottom w:val="single" w:sz="4" w:space="1" w:color="auto"/>
        </w:pBdr>
        <w:autoSpaceDE w:val="0"/>
        <w:autoSpaceDN w:val="0"/>
        <w:adjustRightInd w:val="0"/>
        <w:jc w:val="both"/>
        <w:rPr>
          <w:sz w:val="28"/>
          <w:szCs w:val="28"/>
        </w:rPr>
      </w:pPr>
      <w:r>
        <w:rPr>
          <w:sz w:val="28"/>
          <w:szCs w:val="28"/>
        </w:rPr>
        <w:t>________________________________________________________________________</w:t>
      </w:r>
    </w:p>
    <w:p w:rsidR="003106F4" w:rsidRDefault="003106F4" w:rsidP="00921F71">
      <w:pPr>
        <w:pBdr>
          <w:bottom w:val="single" w:sz="4" w:space="1" w:color="auto"/>
        </w:pBdr>
        <w:autoSpaceDE w:val="0"/>
        <w:autoSpaceDN w:val="0"/>
        <w:adjustRightInd w:val="0"/>
        <w:ind w:firstLine="708"/>
        <w:jc w:val="both"/>
        <w:rPr>
          <w:sz w:val="20"/>
          <w:szCs w:val="20"/>
        </w:rPr>
      </w:pPr>
      <w:r w:rsidRPr="0051054E">
        <w:rPr>
          <w:sz w:val="28"/>
          <w:szCs w:val="28"/>
        </w:rPr>
        <w:t>(</w:t>
      </w:r>
      <w:r w:rsidRPr="00C3695E">
        <w:rPr>
          <w:sz w:val="20"/>
          <w:szCs w:val="20"/>
        </w:rPr>
        <w:t>ФИО (последнее – при наличии) гражданина, ФИО руководителя или должность уполномоченного лица)</w:t>
      </w:r>
    </w:p>
    <w:p w:rsidR="003106F4" w:rsidRDefault="003106F4" w:rsidP="00921F71">
      <w:pPr>
        <w:pBdr>
          <w:bottom w:val="single" w:sz="4" w:space="1" w:color="auto"/>
        </w:pBdr>
        <w:autoSpaceDE w:val="0"/>
        <w:autoSpaceDN w:val="0"/>
        <w:adjustRightInd w:val="0"/>
        <w:ind w:firstLine="708"/>
        <w:jc w:val="both"/>
        <w:rPr>
          <w:sz w:val="20"/>
          <w:szCs w:val="20"/>
        </w:rPr>
      </w:pPr>
    </w:p>
    <w:p w:rsidR="003106F4" w:rsidRPr="004C2962" w:rsidRDefault="003106F4" w:rsidP="00921F71">
      <w:pPr>
        <w:pBdr>
          <w:bottom w:val="single" w:sz="4" w:space="1" w:color="auto"/>
        </w:pBdr>
        <w:autoSpaceDE w:val="0"/>
        <w:autoSpaceDN w:val="0"/>
        <w:adjustRightInd w:val="0"/>
        <w:ind w:firstLine="708"/>
        <w:jc w:val="both"/>
      </w:pPr>
      <w:r w:rsidRPr="004C2962">
        <w:t>Пометка об отказе ознакомления с предписанием (приводится при отказе гражданина, руководителя, уполномоченного представителя от получения предписания):</w:t>
      </w:r>
    </w:p>
    <w:p w:rsidR="003106F4" w:rsidRPr="0051054E" w:rsidRDefault="003106F4" w:rsidP="00921F71">
      <w:pPr>
        <w:pBdr>
          <w:bottom w:val="single" w:sz="4" w:space="1" w:color="auto"/>
        </w:pBdr>
        <w:autoSpaceDE w:val="0"/>
        <w:autoSpaceDN w:val="0"/>
        <w:adjustRightInd w:val="0"/>
        <w:rPr>
          <w:sz w:val="28"/>
          <w:szCs w:val="28"/>
        </w:rPr>
      </w:pPr>
    </w:p>
    <w:p w:rsidR="003106F4" w:rsidRPr="0051054E" w:rsidRDefault="003106F4" w:rsidP="00921F71">
      <w:pPr>
        <w:pBdr>
          <w:bottom w:val="single" w:sz="4" w:space="1" w:color="auto"/>
        </w:pBdr>
        <w:autoSpaceDE w:val="0"/>
        <w:autoSpaceDN w:val="0"/>
        <w:adjustRightInd w:val="0"/>
        <w:rPr>
          <w:sz w:val="28"/>
          <w:szCs w:val="28"/>
        </w:rPr>
      </w:pPr>
    </w:p>
    <w:p w:rsidR="003106F4" w:rsidRPr="00C3695E" w:rsidRDefault="003106F4" w:rsidP="00921F71">
      <w:pPr>
        <w:autoSpaceDE w:val="0"/>
        <w:autoSpaceDN w:val="0"/>
        <w:adjustRightInd w:val="0"/>
        <w:jc w:val="center"/>
        <w:rPr>
          <w:sz w:val="20"/>
          <w:szCs w:val="20"/>
        </w:rPr>
      </w:pPr>
      <w:r w:rsidRPr="00C3695E">
        <w:rPr>
          <w:sz w:val="20"/>
          <w:szCs w:val="20"/>
        </w:rPr>
        <w:t xml:space="preserve"> (подпись муниципального жилищного инспектора, проводившего проверку)</w:t>
      </w:r>
    </w:p>
    <w:p w:rsidR="003106F4" w:rsidRPr="0051054E" w:rsidRDefault="003106F4" w:rsidP="00921F71">
      <w:pPr>
        <w:autoSpaceDE w:val="0"/>
        <w:autoSpaceDN w:val="0"/>
        <w:adjustRightInd w:val="0"/>
        <w:jc w:val="center"/>
        <w:rPr>
          <w:sz w:val="28"/>
          <w:szCs w:val="28"/>
        </w:rPr>
      </w:pPr>
    </w:p>
    <w:p w:rsidR="003106F4" w:rsidRPr="0051054E" w:rsidRDefault="003106F4" w:rsidP="00921F71">
      <w:pPr>
        <w:rPr>
          <w:sz w:val="28"/>
          <w:szCs w:val="28"/>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lang w:eastAsia="en-US"/>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autoSpaceDE w:val="0"/>
        <w:autoSpaceDN w:val="0"/>
        <w:adjustRightInd w:val="0"/>
        <w:ind w:firstLine="540"/>
        <w:jc w:val="both"/>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3A1CCC">
      <w:pPr>
        <w:ind w:left="4692" w:firstLine="708"/>
        <w:jc w:val="right"/>
        <w:outlineLvl w:val="1"/>
        <w:rPr>
          <w:sz w:val="28"/>
          <w:szCs w:val="28"/>
        </w:rPr>
      </w:pPr>
    </w:p>
    <w:p w:rsidR="003106F4" w:rsidRDefault="003106F4" w:rsidP="00560A7E">
      <w:pPr>
        <w:outlineLvl w:val="1"/>
        <w:rPr>
          <w:sz w:val="28"/>
          <w:szCs w:val="28"/>
        </w:rPr>
      </w:pPr>
    </w:p>
    <w:p w:rsidR="003106F4" w:rsidRDefault="003106F4" w:rsidP="00560A7E">
      <w:pPr>
        <w:outlineLvl w:val="1"/>
        <w:rPr>
          <w:sz w:val="28"/>
          <w:szCs w:val="28"/>
        </w:rPr>
      </w:pPr>
    </w:p>
    <w:p w:rsidR="003106F4" w:rsidRPr="004C2962" w:rsidRDefault="003106F4" w:rsidP="004C2962">
      <w:pPr>
        <w:autoSpaceDE w:val="0"/>
        <w:autoSpaceDN w:val="0"/>
        <w:adjustRightInd w:val="0"/>
        <w:jc w:val="center"/>
        <w:rPr>
          <w:b/>
          <w:bCs/>
        </w:rPr>
      </w:pPr>
      <w:r w:rsidRPr="004C2962">
        <w:rPr>
          <w:b/>
          <w:bCs/>
        </w:rPr>
        <w:lastRenderedPageBreak/>
        <w:t xml:space="preserve">Отдел жилищного контроля </w:t>
      </w:r>
    </w:p>
    <w:p w:rsidR="003106F4" w:rsidRPr="004C2962" w:rsidRDefault="003106F4" w:rsidP="004C2962">
      <w:pPr>
        <w:autoSpaceDE w:val="0"/>
        <w:autoSpaceDN w:val="0"/>
        <w:adjustRightInd w:val="0"/>
        <w:jc w:val="center"/>
        <w:rPr>
          <w:b/>
          <w:bCs/>
        </w:rPr>
      </w:pPr>
      <w:r w:rsidRPr="004C2962">
        <w:rPr>
          <w:b/>
          <w:bCs/>
        </w:rPr>
        <w:t>департамента жилищно-коммунального хозяйства и жилищной политики администрации города Твери</w:t>
      </w:r>
    </w:p>
    <w:p w:rsidR="003106F4" w:rsidRPr="004C2962" w:rsidRDefault="003106F4" w:rsidP="004C2962">
      <w:pPr>
        <w:autoSpaceDE w:val="0"/>
        <w:autoSpaceDN w:val="0"/>
        <w:adjustRightInd w:val="0"/>
        <w:jc w:val="center"/>
        <w:rPr>
          <w:b/>
          <w:bCs/>
        </w:rPr>
      </w:pPr>
      <w:r w:rsidRPr="004C2962">
        <w:rPr>
          <w:b/>
          <w:bCs/>
        </w:rPr>
        <w:t>170100, г. Тверь, ул. Московская, д.24, корп.1</w:t>
      </w:r>
    </w:p>
    <w:p w:rsidR="003106F4" w:rsidRPr="004C2962" w:rsidRDefault="003106F4" w:rsidP="004C2962">
      <w:pPr>
        <w:autoSpaceDE w:val="0"/>
        <w:autoSpaceDN w:val="0"/>
        <w:adjustRightInd w:val="0"/>
        <w:jc w:val="center"/>
      </w:pPr>
    </w:p>
    <w:p w:rsidR="003106F4" w:rsidRPr="004C2962" w:rsidRDefault="003106F4" w:rsidP="004C2962">
      <w:pPr>
        <w:autoSpaceDE w:val="0"/>
        <w:autoSpaceDN w:val="0"/>
        <w:adjustRightInd w:val="0"/>
        <w:jc w:val="center"/>
      </w:pPr>
      <w:r w:rsidRPr="004C2962">
        <w:t>ПРОТОКОЛ № ____</w:t>
      </w:r>
    </w:p>
    <w:p w:rsidR="003106F4" w:rsidRPr="004C2962" w:rsidRDefault="003106F4" w:rsidP="004C2962">
      <w:pPr>
        <w:autoSpaceDE w:val="0"/>
        <w:autoSpaceDN w:val="0"/>
        <w:adjustRightInd w:val="0"/>
        <w:jc w:val="center"/>
      </w:pPr>
      <w:r w:rsidRPr="004C2962">
        <w:t>об административном правонарушении</w:t>
      </w:r>
    </w:p>
    <w:p w:rsidR="003106F4" w:rsidRPr="004C2962" w:rsidRDefault="003106F4" w:rsidP="004C2962">
      <w:pPr>
        <w:autoSpaceDE w:val="0"/>
        <w:autoSpaceDN w:val="0"/>
        <w:adjustRightInd w:val="0"/>
        <w:jc w:val="both"/>
      </w:pPr>
    </w:p>
    <w:p w:rsidR="003106F4" w:rsidRPr="004C2962" w:rsidRDefault="003106F4" w:rsidP="004C2962">
      <w:pPr>
        <w:autoSpaceDE w:val="0"/>
        <w:autoSpaceDN w:val="0"/>
        <w:adjustRightInd w:val="0"/>
        <w:jc w:val="both"/>
      </w:pPr>
      <w:r w:rsidRPr="004C2962">
        <w:t>г. Твер</w:t>
      </w:r>
      <w:r>
        <w:t>ь</w:t>
      </w:r>
      <w:r>
        <w:tab/>
      </w:r>
      <w:r>
        <w:tab/>
      </w:r>
      <w:r>
        <w:tab/>
      </w:r>
      <w:r>
        <w:tab/>
      </w:r>
      <w:r>
        <w:tab/>
      </w:r>
      <w:r>
        <w:tab/>
      </w:r>
      <w:r>
        <w:tab/>
      </w:r>
      <w:r>
        <w:tab/>
      </w:r>
      <w:r w:rsidRPr="004C2962">
        <w:t>«____»</w:t>
      </w:r>
      <w:r>
        <w:t>____________</w:t>
      </w:r>
      <w:r w:rsidRPr="004C2962">
        <w:t xml:space="preserve"> 20</w:t>
      </w:r>
      <w:r>
        <w:t>___</w:t>
      </w:r>
      <w:r w:rsidRPr="004C2962">
        <w:t xml:space="preserve"> г.  </w:t>
      </w:r>
    </w:p>
    <w:p w:rsidR="003106F4" w:rsidRPr="00E1140F" w:rsidRDefault="003106F4" w:rsidP="004C2962">
      <w:pPr>
        <w:autoSpaceDE w:val="0"/>
        <w:autoSpaceDN w:val="0"/>
        <w:ind w:left="7144"/>
        <w:jc w:val="center"/>
        <w:rPr>
          <w:sz w:val="22"/>
          <w:szCs w:val="22"/>
        </w:rPr>
      </w:pPr>
      <w:r>
        <w:rPr>
          <w:sz w:val="22"/>
          <w:szCs w:val="22"/>
        </w:rPr>
        <w:t>-</w:t>
      </w:r>
    </w:p>
    <w:p w:rsidR="003106F4" w:rsidRPr="00E1140F" w:rsidRDefault="003106F4" w:rsidP="004C2962">
      <w:pPr>
        <w:pBdr>
          <w:top w:val="single" w:sz="4" w:space="1" w:color="auto"/>
        </w:pBdr>
        <w:autoSpaceDE w:val="0"/>
        <w:autoSpaceDN w:val="0"/>
        <w:ind w:left="7144"/>
        <w:jc w:val="center"/>
        <w:rPr>
          <w:sz w:val="20"/>
          <w:szCs w:val="20"/>
        </w:rPr>
      </w:pPr>
      <w:r w:rsidRPr="00E1140F">
        <w:rPr>
          <w:sz w:val="20"/>
          <w:szCs w:val="20"/>
        </w:rPr>
        <w:t xml:space="preserve">(время составления </w:t>
      </w:r>
      <w:r>
        <w:rPr>
          <w:sz w:val="20"/>
          <w:szCs w:val="20"/>
        </w:rPr>
        <w:t>протокола</w:t>
      </w:r>
      <w:r w:rsidRPr="00E1140F">
        <w:rPr>
          <w:sz w:val="20"/>
          <w:szCs w:val="20"/>
        </w:rPr>
        <w:t>)</w:t>
      </w:r>
    </w:p>
    <w:p w:rsidR="003106F4" w:rsidRPr="000F0DEF" w:rsidRDefault="003106F4" w:rsidP="004C2962">
      <w:pPr>
        <w:autoSpaceDE w:val="0"/>
        <w:autoSpaceDN w:val="0"/>
        <w:adjustRightInd w:val="0"/>
        <w:jc w:val="both"/>
        <w:rPr>
          <w:sz w:val="22"/>
          <w:szCs w:val="22"/>
        </w:rPr>
      </w:pPr>
    </w:p>
    <w:p w:rsidR="003106F4" w:rsidRPr="000F0DEF" w:rsidRDefault="003106F4" w:rsidP="004C2962">
      <w:pPr>
        <w:autoSpaceDE w:val="0"/>
        <w:autoSpaceDN w:val="0"/>
        <w:adjustRightInd w:val="0"/>
        <w:jc w:val="center"/>
        <w:rPr>
          <w:b/>
          <w:bCs/>
          <w:sz w:val="22"/>
          <w:szCs w:val="22"/>
        </w:rPr>
      </w:pPr>
    </w:p>
    <w:p w:rsidR="003106F4" w:rsidRPr="000F0DEF" w:rsidRDefault="003106F4" w:rsidP="004C2962">
      <w:pPr>
        <w:pBdr>
          <w:top w:val="single" w:sz="4" w:space="0" w:color="auto"/>
          <w:bottom w:val="single" w:sz="4" w:space="1" w:color="auto"/>
          <w:between w:val="single" w:sz="4" w:space="1" w:color="auto"/>
        </w:pBdr>
        <w:autoSpaceDE w:val="0"/>
        <w:autoSpaceDN w:val="0"/>
        <w:adjustRightInd w:val="0"/>
        <w:jc w:val="center"/>
        <w:rPr>
          <w:b/>
          <w:bCs/>
          <w:sz w:val="22"/>
          <w:szCs w:val="22"/>
        </w:rPr>
      </w:pPr>
    </w:p>
    <w:p w:rsidR="003106F4" w:rsidRPr="000F0DEF" w:rsidRDefault="003106F4" w:rsidP="004C2962">
      <w:pPr>
        <w:autoSpaceDE w:val="0"/>
        <w:autoSpaceDN w:val="0"/>
        <w:adjustRightInd w:val="0"/>
        <w:jc w:val="center"/>
        <w:rPr>
          <w:sz w:val="22"/>
          <w:szCs w:val="22"/>
        </w:rPr>
      </w:pPr>
      <w:r w:rsidRPr="000F0DEF">
        <w:rPr>
          <w:sz w:val="22"/>
          <w:szCs w:val="22"/>
        </w:rPr>
        <w:t>(ФИО, должность муниципального жилищного инспектора, составившего протокол)</w:t>
      </w:r>
    </w:p>
    <w:p w:rsidR="003106F4" w:rsidRPr="000F0DEF" w:rsidRDefault="003106F4" w:rsidP="004C2962">
      <w:pPr>
        <w:autoSpaceDE w:val="0"/>
        <w:autoSpaceDN w:val="0"/>
        <w:adjustRightInd w:val="0"/>
        <w:jc w:val="both"/>
        <w:rPr>
          <w:sz w:val="22"/>
          <w:szCs w:val="22"/>
        </w:rPr>
      </w:pPr>
    </w:p>
    <w:p w:rsidR="003106F4" w:rsidRPr="004C2962" w:rsidRDefault="003106F4" w:rsidP="004C2962">
      <w:pPr>
        <w:autoSpaceDE w:val="0"/>
        <w:autoSpaceDN w:val="0"/>
        <w:adjustRightInd w:val="0"/>
        <w:ind w:firstLine="708"/>
        <w:jc w:val="both"/>
      </w:pPr>
      <w:r w:rsidRPr="004C2962">
        <w:t xml:space="preserve">В соответствии со ст. 28.1-28.3. Кодекса Российской Федерации об административных правонарушениях, </w:t>
      </w:r>
      <w:hyperlink r:id="rId103" w:history="1">
        <w:r w:rsidRPr="004C2962">
          <w:rPr>
            <w:rStyle w:val="a6"/>
            <w:color w:val="auto"/>
            <w:u w:val="none"/>
          </w:rPr>
          <w:t>п. 5.1 ч. 1 ст. 10</w:t>
        </w:r>
      </w:hyperlink>
      <w:r w:rsidRPr="004C2962">
        <w:t xml:space="preserve"> закона Тверской области от 14.07.2003 № 46-ЗО «Об административных правонарушениях», составил протокол об административном правонарушении, совершенном </w:t>
      </w:r>
      <w:r>
        <w:t>_____________________________________________________</w:t>
      </w:r>
      <w:r w:rsidRPr="004C2962">
        <w:t xml:space="preserve">, ИНН </w:t>
      </w:r>
      <w:r>
        <w:t>_______________</w:t>
      </w:r>
      <w:r w:rsidRPr="004C2962">
        <w:t xml:space="preserve">, действующего на основании Устава, зарегистрированного в установленном порядке </w:t>
      </w:r>
      <w:proofErr w:type="gramStart"/>
      <w:r w:rsidRPr="004C2962">
        <w:t>в</w:t>
      </w:r>
      <w:proofErr w:type="gramEnd"/>
      <w:r>
        <w:t>_________________________________________</w:t>
      </w:r>
      <w:r w:rsidRPr="004C2962">
        <w:t xml:space="preserve">, </w:t>
      </w:r>
      <w:proofErr w:type="gramStart"/>
      <w:r w:rsidRPr="004C2962">
        <w:t>по</w:t>
      </w:r>
      <w:proofErr w:type="gramEnd"/>
      <w:r w:rsidRPr="004C2962">
        <w:t xml:space="preserve"> адресу: </w:t>
      </w:r>
      <w:r>
        <w:t>_________________________________</w:t>
      </w:r>
      <w:r w:rsidRPr="004C2962">
        <w:t xml:space="preserve">, фактический адрес: </w:t>
      </w:r>
      <w:r>
        <w:t>_________________________________</w:t>
      </w:r>
    </w:p>
    <w:p w:rsidR="003106F4" w:rsidRPr="000F0DEF" w:rsidRDefault="003106F4" w:rsidP="004C2962">
      <w:pPr>
        <w:autoSpaceDE w:val="0"/>
        <w:autoSpaceDN w:val="0"/>
        <w:adjustRightInd w:val="0"/>
        <w:jc w:val="center"/>
        <w:rPr>
          <w:sz w:val="22"/>
          <w:szCs w:val="22"/>
        </w:rPr>
      </w:pPr>
      <w:proofErr w:type="gramStart"/>
      <w:r w:rsidRPr="000F0DEF">
        <w:rPr>
          <w:sz w:val="22"/>
          <w:szCs w:val="22"/>
        </w:rPr>
        <w:t>(для юридического лица - полное наименование, юридический</w:t>
      </w:r>
      <w:r>
        <w:rPr>
          <w:sz w:val="22"/>
          <w:szCs w:val="22"/>
        </w:rPr>
        <w:t xml:space="preserve"> (фактический)</w:t>
      </w:r>
      <w:r w:rsidRPr="000F0DEF">
        <w:rPr>
          <w:sz w:val="22"/>
          <w:szCs w:val="22"/>
        </w:rPr>
        <w:t xml:space="preserve"> адрес, ИНН, дата регистрации)</w:t>
      </w:r>
      <w:proofErr w:type="gramEnd"/>
    </w:p>
    <w:p w:rsidR="003106F4" w:rsidRPr="000F0DEF" w:rsidRDefault="003106F4" w:rsidP="004C2962">
      <w:pPr>
        <w:autoSpaceDE w:val="0"/>
        <w:autoSpaceDN w:val="0"/>
        <w:adjustRightInd w:val="0"/>
        <w:jc w:val="both"/>
        <w:rPr>
          <w:b/>
          <w:bCs/>
          <w:sz w:val="22"/>
          <w:szCs w:val="22"/>
        </w:rPr>
      </w:pPr>
    </w:p>
    <w:p w:rsidR="003106F4" w:rsidRPr="000F0DEF" w:rsidRDefault="003106F4" w:rsidP="004C2962">
      <w:pPr>
        <w:pBdr>
          <w:top w:val="single" w:sz="4" w:space="1" w:color="auto"/>
          <w:bottom w:val="single" w:sz="4" w:space="1" w:color="auto"/>
          <w:between w:val="single" w:sz="4" w:space="1" w:color="auto"/>
        </w:pBdr>
        <w:autoSpaceDE w:val="0"/>
        <w:autoSpaceDN w:val="0"/>
        <w:adjustRightInd w:val="0"/>
        <w:jc w:val="both"/>
        <w:rPr>
          <w:b/>
          <w:bCs/>
          <w:sz w:val="22"/>
          <w:szCs w:val="22"/>
        </w:rPr>
      </w:pPr>
    </w:p>
    <w:p w:rsidR="003106F4" w:rsidRPr="000F0DEF" w:rsidRDefault="003106F4" w:rsidP="004C2962">
      <w:pPr>
        <w:autoSpaceDE w:val="0"/>
        <w:autoSpaceDN w:val="0"/>
        <w:adjustRightInd w:val="0"/>
        <w:jc w:val="center"/>
        <w:rPr>
          <w:sz w:val="22"/>
          <w:szCs w:val="22"/>
        </w:rPr>
      </w:pPr>
      <w:r w:rsidRPr="000F0DEF">
        <w:rPr>
          <w:sz w:val="22"/>
          <w:szCs w:val="22"/>
        </w:rPr>
        <w:t>(для должностного лица или физического лица (кроме индивидуального предпринимателя) - фамилия, имя, отчество, место работы, должность, дата рождения, адрес места жительства)</w:t>
      </w:r>
    </w:p>
    <w:p w:rsidR="003106F4" w:rsidRPr="000F0DEF" w:rsidRDefault="003106F4" w:rsidP="004C2962">
      <w:pPr>
        <w:autoSpaceDE w:val="0"/>
        <w:autoSpaceDN w:val="0"/>
        <w:adjustRightInd w:val="0"/>
        <w:jc w:val="center"/>
        <w:rPr>
          <w:b/>
          <w:bCs/>
          <w:sz w:val="22"/>
          <w:szCs w:val="22"/>
        </w:rPr>
      </w:pPr>
    </w:p>
    <w:p w:rsidR="003106F4" w:rsidRPr="000F0DEF" w:rsidRDefault="003106F4" w:rsidP="004C2962">
      <w:pPr>
        <w:pBdr>
          <w:top w:val="single" w:sz="4" w:space="1" w:color="auto"/>
          <w:bottom w:val="single" w:sz="4" w:space="1" w:color="auto"/>
          <w:between w:val="single" w:sz="4" w:space="1" w:color="auto"/>
        </w:pBdr>
        <w:autoSpaceDE w:val="0"/>
        <w:autoSpaceDN w:val="0"/>
        <w:adjustRightInd w:val="0"/>
        <w:jc w:val="both"/>
        <w:rPr>
          <w:b/>
          <w:bCs/>
          <w:sz w:val="22"/>
          <w:szCs w:val="22"/>
        </w:rPr>
      </w:pPr>
    </w:p>
    <w:p w:rsidR="003106F4" w:rsidRPr="000F0DEF" w:rsidRDefault="003106F4" w:rsidP="004C2962">
      <w:pPr>
        <w:autoSpaceDE w:val="0"/>
        <w:autoSpaceDN w:val="0"/>
        <w:adjustRightInd w:val="0"/>
        <w:jc w:val="center"/>
        <w:rPr>
          <w:sz w:val="22"/>
          <w:szCs w:val="22"/>
        </w:rPr>
      </w:pPr>
      <w:r w:rsidRPr="000F0DEF">
        <w:rPr>
          <w:sz w:val="22"/>
          <w:szCs w:val="22"/>
        </w:rPr>
        <w:t>(для индивидуального предпринимателя - фамилия, имя, отчество дата рождения, адрес места жительства, ИНН, дата и номер свидетельства о государственной регистрации, наименование регистрировавшего органа)</w:t>
      </w:r>
    </w:p>
    <w:p w:rsidR="003106F4" w:rsidRPr="000F0DEF" w:rsidRDefault="003106F4" w:rsidP="004C2962">
      <w:pPr>
        <w:autoSpaceDE w:val="0"/>
        <w:autoSpaceDN w:val="0"/>
        <w:adjustRightInd w:val="0"/>
        <w:jc w:val="both"/>
        <w:rPr>
          <w:sz w:val="22"/>
          <w:szCs w:val="22"/>
        </w:rPr>
      </w:pPr>
    </w:p>
    <w:p w:rsidR="003106F4" w:rsidRPr="00891A8C" w:rsidRDefault="003106F4" w:rsidP="004C2962">
      <w:pPr>
        <w:autoSpaceDE w:val="0"/>
        <w:autoSpaceDN w:val="0"/>
        <w:adjustRightInd w:val="0"/>
        <w:jc w:val="both"/>
      </w:pPr>
      <w:r w:rsidRPr="00891A8C">
        <w:t>Описание совершенного административного правонарушения:</w:t>
      </w:r>
    </w:p>
    <w:p w:rsidR="003106F4" w:rsidRPr="000F0DEF" w:rsidRDefault="003106F4" w:rsidP="004C2962">
      <w:pPr>
        <w:autoSpaceDE w:val="0"/>
        <w:autoSpaceDN w:val="0"/>
        <w:adjustRightInd w:val="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6F4" w:rsidRPr="000F0DEF" w:rsidRDefault="003106F4" w:rsidP="004C2962">
      <w:pPr>
        <w:ind w:firstLine="708"/>
        <w:jc w:val="center"/>
        <w:rPr>
          <w:sz w:val="22"/>
          <w:szCs w:val="22"/>
        </w:rPr>
      </w:pPr>
      <w:r w:rsidRPr="000F0DEF">
        <w:rPr>
          <w:sz w:val="22"/>
          <w:szCs w:val="22"/>
        </w:rPr>
        <w:t>(дата, время, место совершения и событие административного правонарушения)</w:t>
      </w:r>
    </w:p>
    <w:p w:rsidR="003106F4" w:rsidRDefault="003106F4" w:rsidP="004C2962">
      <w:pPr>
        <w:autoSpaceDE w:val="0"/>
        <w:autoSpaceDN w:val="0"/>
        <w:adjustRightInd w:val="0"/>
        <w:jc w:val="both"/>
        <w:rPr>
          <w:sz w:val="22"/>
          <w:szCs w:val="22"/>
        </w:rPr>
      </w:pPr>
    </w:p>
    <w:p w:rsidR="003106F4" w:rsidRPr="00891A8C" w:rsidRDefault="003106F4" w:rsidP="004C2962">
      <w:pPr>
        <w:autoSpaceDE w:val="0"/>
        <w:autoSpaceDN w:val="0"/>
        <w:adjustRightInd w:val="0"/>
        <w:jc w:val="both"/>
      </w:pPr>
      <w:r w:rsidRPr="00891A8C">
        <w:t>то есть соверши</w:t>
      </w:r>
      <w:proofErr w:type="gramStart"/>
      <w:r w:rsidRPr="00891A8C">
        <w:t>л(</w:t>
      </w:r>
      <w:proofErr w:type="gramEnd"/>
      <w:r w:rsidRPr="00891A8C">
        <w:t>а) административное правонарушение, предусмотренное частью _____ статьи ________</w:t>
      </w:r>
      <w:r w:rsidRPr="00891A8C">
        <w:rPr>
          <w:lang w:eastAsia="en-US"/>
        </w:rPr>
        <w:t xml:space="preserve"> Кодекса Российской Федерации об административных правонарушениях</w:t>
      </w:r>
      <w:r w:rsidRPr="00891A8C">
        <w:t>.</w:t>
      </w:r>
    </w:p>
    <w:p w:rsidR="003106F4" w:rsidRPr="00891A8C" w:rsidRDefault="003106F4" w:rsidP="004C2962">
      <w:pPr>
        <w:autoSpaceDE w:val="0"/>
        <w:autoSpaceDN w:val="0"/>
        <w:adjustRightInd w:val="0"/>
        <w:ind w:firstLine="708"/>
        <w:jc w:val="both"/>
      </w:pPr>
      <w:proofErr w:type="gramStart"/>
      <w:r w:rsidRPr="00891A8C">
        <w:t>Мне разъяснены права и обязанности, предусмотренные ст. 51 Конституции Российской Федерации «никто не обязан свидетельствовать против себя самого, своего супруга и близких родственников, круг которых определяется федеральным законом», а также права, предусмотренные статьями 24.2-24.4, 25.1, 25.3, 25.4, 25.5, 25.10, 30.1 Кодекса Российской Федерации об административных правонарушениях, на основании которых лицо, в отношении которого ведется производство по делу  об административном</w:t>
      </w:r>
      <w:proofErr w:type="gramEnd"/>
      <w:r>
        <w:t xml:space="preserve"> </w:t>
      </w:r>
      <w:proofErr w:type="gramStart"/>
      <w:r w:rsidRPr="00891A8C">
        <w:t xml:space="preserve">правонарушении, его законный представитель вправе знакомится со всеми материалами дела, выступать и давать объяснения, представлять доказательства, заявлять ходатайства и отводы, пользоваться юридической помощью </w:t>
      </w:r>
      <w:r w:rsidRPr="00891A8C">
        <w:lastRenderedPageBreak/>
        <w:t>защитника, приносить жалобы на родном языке либо на другом свободном указанном лицом языке общения, пользоваться услугами переводчика, обжаловать постановления по делу об административном правонарушении, иными процессуальными правами в соответствии с КоАП РФ, а также обязан присутствовать при</w:t>
      </w:r>
      <w:proofErr w:type="gramEnd"/>
      <w:r>
        <w:t xml:space="preserve"> </w:t>
      </w:r>
      <w:proofErr w:type="gramStart"/>
      <w:r w:rsidRPr="00891A8C">
        <w:t>рассмотрении</w:t>
      </w:r>
      <w:proofErr w:type="gramEnd"/>
      <w:r w:rsidRPr="00891A8C">
        <w:t xml:space="preserve"> дела об административном правонарушении в случае, когда судья, орган, должностное лицо, рассматривающие дело об административном правонарушении, признали присутствие их обязательным </w:t>
      </w:r>
    </w:p>
    <w:p w:rsidR="003106F4" w:rsidRPr="00D363D9" w:rsidRDefault="003106F4" w:rsidP="004C2962">
      <w:pPr>
        <w:autoSpaceDE w:val="0"/>
        <w:autoSpaceDN w:val="0"/>
        <w:adjustRightInd w:val="0"/>
        <w:ind w:firstLine="708"/>
        <w:jc w:val="both"/>
        <w:rPr>
          <w:sz w:val="22"/>
          <w:szCs w:val="22"/>
        </w:rPr>
      </w:pPr>
      <w:r w:rsidRPr="00D363D9">
        <w:rPr>
          <w:sz w:val="22"/>
          <w:szCs w:val="22"/>
        </w:rPr>
        <w:t xml:space="preserve">______________                </w:t>
      </w:r>
      <w:r>
        <w:rPr>
          <w:sz w:val="22"/>
          <w:szCs w:val="22"/>
        </w:rPr>
        <w:tab/>
      </w:r>
      <w:r>
        <w:rPr>
          <w:sz w:val="22"/>
          <w:szCs w:val="22"/>
        </w:rPr>
        <w:tab/>
      </w:r>
      <w:r>
        <w:rPr>
          <w:sz w:val="22"/>
          <w:szCs w:val="22"/>
        </w:rPr>
        <w:tab/>
      </w:r>
      <w:r>
        <w:rPr>
          <w:sz w:val="22"/>
          <w:szCs w:val="22"/>
        </w:rPr>
        <w:tab/>
      </w:r>
      <w:r>
        <w:rPr>
          <w:sz w:val="22"/>
          <w:szCs w:val="22"/>
        </w:rPr>
        <w:tab/>
      </w:r>
      <w:r w:rsidRPr="00D363D9">
        <w:rPr>
          <w:sz w:val="22"/>
          <w:szCs w:val="22"/>
        </w:rPr>
        <w:t xml:space="preserve"> __________________</w:t>
      </w:r>
    </w:p>
    <w:p w:rsidR="003106F4" w:rsidRPr="00D363D9" w:rsidRDefault="003106F4" w:rsidP="004C2962">
      <w:pPr>
        <w:autoSpaceDE w:val="0"/>
        <w:autoSpaceDN w:val="0"/>
        <w:adjustRightInd w:val="0"/>
        <w:rPr>
          <w:sz w:val="22"/>
          <w:szCs w:val="22"/>
        </w:rPr>
      </w:pPr>
      <w:r w:rsidRPr="00D363D9">
        <w:rPr>
          <w:sz w:val="22"/>
          <w:szCs w:val="22"/>
        </w:rPr>
        <w:t xml:space="preserve">                 (подпись)                                            </w:t>
      </w:r>
      <w:r>
        <w:rPr>
          <w:sz w:val="22"/>
          <w:szCs w:val="22"/>
        </w:rPr>
        <w:tab/>
      </w:r>
      <w:r>
        <w:rPr>
          <w:sz w:val="22"/>
          <w:szCs w:val="22"/>
        </w:rPr>
        <w:tab/>
      </w:r>
      <w:r>
        <w:rPr>
          <w:sz w:val="22"/>
          <w:szCs w:val="22"/>
        </w:rPr>
        <w:tab/>
      </w:r>
      <w:r>
        <w:rPr>
          <w:sz w:val="22"/>
          <w:szCs w:val="22"/>
        </w:rPr>
        <w:tab/>
      </w:r>
      <w:r w:rsidRPr="00D363D9">
        <w:rPr>
          <w:sz w:val="22"/>
          <w:szCs w:val="22"/>
        </w:rPr>
        <w:t>(ФИО)</w:t>
      </w:r>
    </w:p>
    <w:p w:rsidR="003106F4" w:rsidRPr="000F0DEF" w:rsidRDefault="003106F4" w:rsidP="004C2962">
      <w:pPr>
        <w:autoSpaceDE w:val="0"/>
        <w:autoSpaceDN w:val="0"/>
        <w:adjustRightInd w:val="0"/>
        <w:jc w:val="both"/>
        <w:rPr>
          <w:sz w:val="22"/>
          <w:szCs w:val="22"/>
        </w:rPr>
      </w:pPr>
    </w:p>
    <w:p w:rsidR="003106F4" w:rsidRPr="00891A8C" w:rsidRDefault="003106F4" w:rsidP="004C2962">
      <w:pPr>
        <w:autoSpaceDE w:val="0"/>
        <w:autoSpaceDN w:val="0"/>
        <w:adjustRightInd w:val="0"/>
        <w:ind w:firstLine="708"/>
        <w:jc w:val="both"/>
      </w:pPr>
      <w:r w:rsidRPr="00891A8C">
        <w:t>Объяснения (замечания) физического лица, законного представителя физического (юридического) лица (организации) или индивидуального предпринимателя, в отношении которого возбуждено дело об административном правонарушении, иные сведения, необходимые для разрешения дела (либо отметка об изложении указанных сведений в приложении к настоящему протоколу):</w:t>
      </w:r>
    </w:p>
    <w:p w:rsidR="003106F4" w:rsidRPr="00BC1B8A" w:rsidRDefault="003106F4" w:rsidP="004C2962">
      <w:pPr>
        <w:autoSpaceDE w:val="0"/>
        <w:autoSpaceDN w:val="0"/>
        <w:adjustRightInd w:val="0"/>
        <w:ind w:firstLine="708"/>
        <w:jc w:val="both"/>
        <w:rPr>
          <w:sz w:val="22"/>
          <w:szCs w:val="22"/>
          <w:u w:val="single"/>
        </w:rPr>
      </w:pPr>
      <w:r>
        <w:rPr>
          <w:sz w:val="22"/>
          <w:szCs w:val="22"/>
          <w:u w:val="single"/>
        </w:rPr>
        <w:t>__________________________________________________________________________________________________________________________________________________________________________________</w:t>
      </w:r>
    </w:p>
    <w:p w:rsidR="003106F4" w:rsidRPr="00D363D9" w:rsidRDefault="003106F4" w:rsidP="004C2962">
      <w:pPr>
        <w:autoSpaceDE w:val="0"/>
        <w:autoSpaceDN w:val="0"/>
        <w:adjustRightInd w:val="0"/>
        <w:jc w:val="both"/>
        <w:rPr>
          <w:sz w:val="22"/>
          <w:szCs w:val="22"/>
        </w:rPr>
      </w:pPr>
    </w:p>
    <w:p w:rsidR="003106F4" w:rsidRPr="00D363D9" w:rsidRDefault="003106F4" w:rsidP="004C2962">
      <w:pPr>
        <w:autoSpaceDE w:val="0"/>
        <w:autoSpaceDN w:val="0"/>
        <w:adjustRightInd w:val="0"/>
        <w:ind w:firstLine="708"/>
        <w:jc w:val="both"/>
        <w:rPr>
          <w:sz w:val="22"/>
          <w:szCs w:val="22"/>
        </w:rPr>
      </w:pPr>
      <w:r w:rsidRPr="00D363D9">
        <w:rPr>
          <w:sz w:val="22"/>
          <w:szCs w:val="22"/>
        </w:rPr>
        <w:t xml:space="preserve">______________                </w:t>
      </w:r>
      <w:r>
        <w:rPr>
          <w:sz w:val="22"/>
          <w:szCs w:val="22"/>
        </w:rPr>
        <w:tab/>
      </w:r>
      <w:r>
        <w:rPr>
          <w:sz w:val="22"/>
          <w:szCs w:val="22"/>
        </w:rPr>
        <w:tab/>
      </w:r>
      <w:r>
        <w:rPr>
          <w:sz w:val="22"/>
          <w:szCs w:val="22"/>
        </w:rPr>
        <w:tab/>
      </w:r>
      <w:r>
        <w:rPr>
          <w:sz w:val="22"/>
          <w:szCs w:val="22"/>
        </w:rPr>
        <w:tab/>
      </w:r>
      <w:r>
        <w:rPr>
          <w:sz w:val="22"/>
          <w:szCs w:val="22"/>
        </w:rPr>
        <w:tab/>
      </w:r>
      <w:r w:rsidRPr="00D363D9">
        <w:rPr>
          <w:sz w:val="22"/>
          <w:szCs w:val="22"/>
        </w:rPr>
        <w:t xml:space="preserve"> __________________</w:t>
      </w:r>
    </w:p>
    <w:p w:rsidR="003106F4" w:rsidRPr="00D363D9" w:rsidRDefault="003106F4" w:rsidP="004C2962">
      <w:pPr>
        <w:autoSpaceDE w:val="0"/>
        <w:autoSpaceDN w:val="0"/>
        <w:adjustRightInd w:val="0"/>
        <w:rPr>
          <w:sz w:val="22"/>
          <w:szCs w:val="22"/>
        </w:rPr>
      </w:pPr>
      <w:r w:rsidRPr="00D363D9">
        <w:rPr>
          <w:sz w:val="22"/>
          <w:szCs w:val="22"/>
        </w:rPr>
        <w:t xml:space="preserve">                 (подпись)                                            </w:t>
      </w:r>
      <w:r>
        <w:rPr>
          <w:sz w:val="22"/>
          <w:szCs w:val="22"/>
        </w:rPr>
        <w:tab/>
      </w:r>
      <w:r>
        <w:rPr>
          <w:sz w:val="22"/>
          <w:szCs w:val="22"/>
        </w:rPr>
        <w:tab/>
      </w:r>
      <w:r>
        <w:rPr>
          <w:sz w:val="22"/>
          <w:szCs w:val="22"/>
        </w:rPr>
        <w:tab/>
      </w:r>
      <w:r>
        <w:rPr>
          <w:sz w:val="22"/>
          <w:szCs w:val="22"/>
        </w:rPr>
        <w:tab/>
      </w:r>
      <w:r w:rsidRPr="00D363D9">
        <w:rPr>
          <w:sz w:val="22"/>
          <w:szCs w:val="22"/>
        </w:rPr>
        <w:t>(ФИО)</w:t>
      </w:r>
    </w:p>
    <w:p w:rsidR="003106F4" w:rsidRPr="00D363D9" w:rsidRDefault="003106F4" w:rsidP="004C2962">
      <w:pPr>
        <w:autoSpaceDE w:val="0"/>
        <w:autoSpaceDN w:val="0"/>
        <w:adjustRightInd w:val="0"/>
        <w:ind w:firstLine="708"/>
        <w:jc w:val="both"/>
        <w:rPr>
          <w:sz w:val="22"/>
          <w:szCs w:val="22"/>
        </w:rPr>
      </w:pPr>
      <w:r w:rsidRPr="00D363D9">
        <w:rPr>
          <w:sz w:val="22"/>
          <w:szCs w:val="22"/>
        </w:rPr>
        <w:t xml:space="preserve">______________                </w:t>
      </w:r>
      <w:r>
        <w:rPr>
          <w:sz w:val="22"/>
          <w:szCs w:val="22"/>
        </w:rPr>
        <w:tab/>
      </w:r>
      <w:r>
        <w:rPr>
          <w:sz w:val="22"/>
          <w:szCs w:val="22"/>
        </w:rPr>
        <w:tab/>
      </w:r>
      <w:r>
        <w:rPr>
          <w:sz w:val="22"/>
          <w:szCs w:val="22"/>
        </w:rPr>
        <w:tab/>
      </w:r>
      <w:r>
        <w:rPr>
          <w:sz w:val="22"/>
          <w:szCs w:val="22"/>
        </w:rPr>
        <w:tab/>
      </w:r>
      <w:r>
        <w:rPr>
          <w:sz w:val="22"/>
          <w:szCs w:val="22"/>
        </w:rPr>
        <w:tab/>
      </w:r>
      <w:r w:rsidRPr="00D363D9">
        <w:rPr>
          <w:sz w:val="22"/>
          <w:szCs w:val="22"/>
        </w:rPr>
        <w:t xml:space="preserve"> __________________</w:t>
      </w:r>
    </w:p>
    <w:p w:rsidR="003106F4" w:rsidRPr="00D363D9" w:rsidRDefault="003106F4" w:rsidP="004C2962">
      <w:pPr>
        <w:autoSpaceDE w:val="0"/>
        <w:autoSpaceDN w:val="0"/>
        <w:adjustRightInd w:val="0"/>
        <w:rPr>
          <w:sz w:val="22"/>
          <w:szCs w:val="22"/>
        </w:rPr>
      </w:pPr>
      <w:proofErr w:type="gramStart"/>
      <w:r w:rsidRPr="00D363D9">
        <w:rPr>
          <w:sz w:val="22"/>
          <w:szCs w:val="22"/>
        </w:rPr>
        <w:t xml:space="preserve">(подпись муниципального                              </w:t>
      </w:r>
      <w:r>
        <w:rPr>
          <w:sz w:val="22"/>
          <w:szCs w:val="22"/>
        </w:rPr>
        <w:tab/>
      </w:r>
      <w:r>
        <w:rPr>
          <w:sz w:val="22"/>
          <w:szCs w:val="22"/>
        </w:rPr>
        <w:tab/>
      </w:r>
      <w:r>
        <w:rPr>
          <w:sz w:val="22"/>
          <w:szCs w:val="22"/>
        </w:rPr>
        <w:tab/>
      </w:r>
      <w:r>
        <w:rPr>
          <w:sz w:val="22"/>
          <w:szCs w:val="22"/>
        </w:rPr>
        <w:tab/>
      </w:r>
      <w:r w:rsidRPr="00D363D9">
        <w:rPr>
          <w:sz w:val="22"/>
          <w:szCs w:val="22"/>
        </w:rPr>
        <w:t>(ФИО)</w:t>
      </w:r>
      <w:proofErr w:type="gramEnd"/>
    </w:p>
    <w:p w:rsidR="003106F4" w:rsidRPr="00D363D9" w:rsidRDefault="003106F4" w:rsidP="004C2962">
      <w:pPr>
        <w:autoSpaceDE w:val="0"/>
        <w:autoSpaceDN w:val="0"/>
        <w:adjustRightInd w:val="0"/>
        <w:rPr>
          <w:sz w:val="22"/>
          <w:szCs w:val="22"/>
        </w:rPr>
      </w:pPr>
      <w:r w:rsidRPr="00D363D9">
        <w:rPr>
          <w:sz w:val="22"/>
          <w:szCs w:val="22"/>
        </w:rPr>
        <w:t xml:space="preserve">     жилищного инспектора)                                            </w:t>
      </w:r>
    </w:p>
    <w:p w:rsidR="003106F4" w:rsidRPr="00D363D9" w:rsidRDefault="003106F4" w:rsidP="004C2962">
      <w:pPr>
        <w:autoSpaceDE w:val="0"/>
        <w:autoSpaceDN w:val="0"/>
        <w:adjustRightInd w:val="0"/>
        <w:jc w:val="both"/>
        <w:rPr>
          <w:sz w:val="22"/>
          <w:szCs w:val="22"/>
        </w:rPr>
      </w:pPr>
    </w:p>
    <w:p w:rsidR="003106F4" w:rsidRPr="00891A8C" w:rsidRDefault="003106F4" w:rsidP="004C2962">
      <w:pPr>
        <w:autoSpaceDE w:val="0"/>
        <w:autoSpaceDN w:val="0"/>
        <w:adjustRightInd w:val="0"/>
        <w:jc w:val="both"/>
      </w:pPr>
      <w:r w:rsidRPr="00D363D9">
        <w:rPr>
          <w:sz w:val="22"/>
          <w:szCs w:val="22"/>
        </w:rPr>
        <w:tab/>
      </w:r>
      <w:r w:rsidRPr="00891A8C">
        <w:t>Лицо (законный представитель), в отношении которого возбуждено дело об административном правонарушении:</w:t>
      </w:r>
    </w:p>
    <w:p w:rsidR="003106F4" w:rsidRPr="00891A8C" w:rsidRDefault="003106F4" w:rsidP="004C2962">
      <w:pPr>
        <w:autoSpaceDE w:val="0"/>
        <w:autoSpaceDN w:val="0"/>
        <w:adjustRightInd w:val="0"/>
        <w:ind w:firstLine="708"/>
        <w:jc w:val="both"/>
        <w:rPr>
          <w:sz w:val="22"/>
          <w:szCs w:val="22"/>
        </w:rPr>
      </w:pPr>
      <w:r w:rsidRPr="00891A8C">
        <w:rPr>
          <w:sz w:val="22"/>
          <w:szCs w:val="22"/>
        </w:rPr>
        <w:t>__________________________________________________________________________________________________________________________________________________________________________________</w:t>
      </w:r>
    </w:p>
    <w:p w:rsidR="003106F4" w:rsidRPr="00D363D9" w:rsidRDefault="003106F4" w:rsidP="004C2962">
      <w:pPr>
        <w:autoSpaceDE w:val="0"/>
        <w:autoSpaceDN w:val="0"/>
        <w:adjustRightInd w:val="0"/>
        <w:jc w:val="both"/>
        <w:rPr>
          <w:sz w:val="22"/>
          <w:szCs w:val="22"/>
        </w:rPr>
      </w:pPr>
    </w:p>
    <w:p w:rsidR="003106F4" w:rsidRDefault="003106F4" w:rsidP="004C2962">
      <w:pPr>
        <w:autoSpaceDE w:val="0"/>
        <w:autoSpaceDN w:val="0"/>
        <w:adjustRightInd w:val="0"/>
        <w:jc w:val="both"/>
        <w:rPr>
          <w:sz w:val="22"/>
          <w:szCs w:val="22"/>
        </w:rPr>
      </w:pPr>
      <w:r w:rsidRPr="00D363D9">
        <w:rPr>
          <w:sz w:val="22"/>
          <w:szCs w:val="22"/>
        </w:rPr>
        <w:tab/>
      </w:r>
      <w:r w:rsidRPr="00891A8C">
        <w:t>Иные участники производства по делу</w:t>
      </w:r>
      <w:r w:rsidRPr="00D363D9">
        <w:rPr>
          <w:sz w:val="22"/>
          <w:szCs w:val="22"/>
        </w:rPr>
        <w:t xml:space="preserve">: </w:t>
      </w:r>
      <w:r>
        <w:rPr>
          <w:sz w:val="22"/>
          <w:szCs w:val="22"/>
        </w:rPr>
        <w:t>_________________________________________________</w:t>
      </w:r>
    </w:p>
    <w:p w:rsidR="003106F4" w:rsidRPr="000F0DEF" w:rsidRDefault="003106F4" w:rsidP="004C2962">
      <w:pPr>
        <w:autoSpaceDE w:val="0"/>
        <w:autoSpaceDN w:val="0"/>
        <w:adjustRightInd w:val="0"/>
        <w:jc w:val="both"/>
        <w:rPr>
          <w:sz w:val="22"/>
          <w:szCs w:val="22"/>
        </w:rPr>
      </w:pPr>
    </w:p>
    <w:p w:rsidR="003106F4" w:rsidRPr="00891A8C" w:rsidRDefault="003106F4" w:rsidP="004C2962">
      <w:pPr>
        <w:autoSpaceDE w:val="0"/>
        <w:autoSpaceDN w:val="0"/>
        <w:adjustRightInd w:val="0"/>
        <w:ind w:firstLine="708"/>
        <w:jc w:val="both"/>
      </w:pPr>
      <w:r w:rsidRPr="00891A8C">
        <w:t>К настоящему протоколу прилагаются:</w:t>
      </w:r>
    </w:p>
    <w:p w:rsidR="003106F4" w:rsidRPr="000F0DEF" w:rsidRDefault="003106F4" w:rsidP="004C2962">
      <w:pPr>
        <w:autoSpaceDE w:val="0"/>
        <w:autoSpaceDN w:val="0"/>
        <w:adjustRightInd w:val="0"/>
        <w:ind w:firstLine="708"/>
        <w:jc w:val="both"/>
        <w:rPr>
          <w:b/>
          <w:bCs/>
          <w:sz w:val="22"/>
          <w:szCs w:val="22"/>
          <w:u w:val="single"/>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6F4" w:rsidRPr="000F0DEF" w:rsidRDefault="003106F4" w:rsidP="004C2962">
      <w:pPr>
        <w:autoSpaceDE w:val="0"/>
        <w:autoSpaceDN w:val="0"/>
        <w:adjustRightInd w:val="0"/>
        <w:jc w:val="center"/>
        <w:rPr>
          <w:sz w:val="22"/>
          <w:szCs w:val="22"/>
        </w:rPr>
      </w:pPr>
      <w:r w:rsidRPr="000F0DEF">
        <w:rPr>
          <w:sz w:val="22"/>
          <w:szCs w:val="22"/>
        </w:rPr>
        <w:t>(документы, прилагаемые к протоколу)</w:t>
      </w:r>
    </w:p>
    <w:p w:rsidR="003106F4" w:rsidRPr="00D363D9" w:rsidRDefault="003106F4" w:rsidP="004C2962">
      <w:pPr>
        <w:pBdr>
          <w:bottom w:val="single" w:sz="4" w:space="1" w:color="auto"/>
        </w:pBdr>
        <w:autoSpaceDE w:val="0"/>
        <w:autoSpaceDN w:val="0"/>
        <w:adjustRightInd w:val="0"/>
        <w:jc w:val="both"/>
        <w:rPr>
          <w:sz w:val="22"/>
          <w:szCs w:val="22"/>
        </w:rPr>
      </w:pPr>
    </w:p>
    <w:p w:rsidR="003106F4" w:rsidRDefault="003106F4" w:rsidP="004C2962">
      <w:pPr>
        <w:autoSpaceDE w:val="0"/>
        <w:autoSpaceDN w:val="0"/>
        <w:adjustRightInd w:val="0"/>
        <w:ind w:firstLine="708"/>
        <w:jc w:val="both"/>
        <w:rPr>
          <w:sz w:val="22"/>
          <w:szCs w:val="22"/>
        </w:rPr>
      </w:pPr>
    </w:p>
    <w:p w:rsidR="003106F4" w:rsidRPr="00891A8C" w:rsidRDefault="003106F4" w:rsidP="004C2962">
      <w:pPr>
        <w:autoSpaceDE w:val="0"/>
        <w:autoSpaceDN w:val="0"/>
        <w:adjustRightInd w:val="0"/>
        <w:ind w:firstLine="708"/>
        <w:jc w:val="both"/>
      </w:pPr>
      <w:r w:rsidRPr="00891A8C">
        <w:t xml:space="preserve">Копию настоящего протокола получил: </w:t>
      </w:r>
    </w:p>
    <w:p w:rsidR="003106F4" w:rsidRPr="00D363D9" w:rsidRDefault="003106F4" w:rsidP="004C2962">
      <w:pPr>
        <w:autoSpaceDE w:val="0"/>
        <w:autoSpaceDN w:val="0"/>
        <w:adjustRightInd w:val="0"/>
        <w:ind w:firstLine="708"/>
        <w:jc w:val="both"/>
        <w:rPr>
          <w:sz w:val="22"/>
          <w:szCs w:val="22"/>
        </w:rPr>
      </w:pPr>
      <w:r w:rsidRPr="00D363D9">
        <w:rPr>
          <w:sz w:val="22"/>
          <w:szCs w:val="22"/>
        </w:rPr>
        <w:t>__________________                 __________________</w:t>
      </w:r>
    </w:p>
    <w:p w:rsidR="003106F4" w:rsidRPr="00D363D9" w:rsidRDefault="003106F4" w:rsidP="004C2962">
      <w:pPr>
        <w:autoSpaceDE w:val="0"/>
        <w:autoSpaceDN w:val="0"/>
        <w:adjustRightInd w:val="0"/>
        <w:rPr>
          <w:sz w:val="22"/>
          <w:szCs w:val="22"/>
        </w:rPr>
      </w:pPr>
      <w:r w:rsidRPr="00D363D9">
        <w:rPr>
          <w:sz w:val="22"/>
          <w:szCs w:val="22"/>
        </w:rPr>
        <w:t xml:space="preserve">                 (дата, подпись)                                            (ФИО)</w:t>
      </w:r>
    </w:p>
    <w:p w:rsidR="003106F4" w:rsidRPr="00D363D9" w:rsidRDefault="003106F4" w:rsidP="004C2962">
      <w:pPr>
        <w:autoSpaceDE w:val="0"/>
        <w:autoSpaceDN w:val="0"/>
        <w:adjustRightInd w:val="0"/>
        <w:ind w:firstLine="708"/>
        <w:jc w:val="both"/>
        <w:rPr>
          <w:sz w:val="22"/>
          <w:szCs w:val="22"/>
        </w:rPr>
      </w:pPr>
    </w:p>
    <w:p w:rsidR="003106F4" w:rsidRDefault="003106F4" w:rsidP="004C2962">
      <w:pPr>
        <w:autoSpaceDE w:val="0"/>
        <w:autoSpaceDN w:val="0"/>
        <w:adjustRightInd w:val="0"/>
        <w:ind w:firstLine="708"/>
        <w:jc w:val="both"/>
        <w:rPr>
          <w:sz w:val="22"/>
          <w:szCs w:val="22"/>
        </w:rPr>
      </w:pPr>
      <w:r w:rsidRPr="00891A8C">
        <w:t xml:space="preserve">Копия настоящего протокола получена </w:t>
      </w:r>
      <w:r w:rsidRPr="00D363D9">
        <w:rPr>
          <w:sz w:val="22"/>
          <w:szCs w:val="22"/>
        </w:rPr>
        <w:t>__________________________________</w:t>
      </w:r>
    </w:p>
    <w:p w:rsidR="003106F4" w:rsidRPr="00D363D9" w:rsidRDefault="003106F4" w:rsidP="004C2962">
      <w:pPr>
        <w:autoSpaceDE w:val="0"/>
        <w:autoSpaceDN w:val="0"/>
        <w:adjustRightInd w:val="0"/>
        <w:ind w:firstLine="708"/>
        <w:jc w:val="both"/>
        <w:rPr>
          <w:sz w:val="22"/>
          <w:szCs w:val="22"/>
        </w:rPr>
      </w:pPr>
    </w:p>
    <w:p w:rsidR="003106F4" w:rsidRPr="00891A8C" w:rsidRDefault="003106F4" w:rsidP="004C2962">
      <w:pPr>
        <w:autoSpaceDE w:val="0"/>
        <w:autoSpaceDN w:val="0"/>
        <w:adjustRightInd w:val="0"/>
        <w:jc w:val="both"/>
      </w:pPr>
      <w:r w:rsidRPr="00891A8C">
        <w:t>Протокол составил:</w:t>
      </w:r>
    </w:p>
    <w:p w:rsidR="003106F4" w:rsidRPr="00891A8C" w:rsidRDefault="003106F4" w:rsidP="004C2962">
      <w:pPr>
        <w:autoSpaceDE w:val="0"/>
        <w:autoSpaceDN w:val="0"/>
        <w:adjustRightInd w:val="0"/>
        <w:ind w:firstLine="708"/>
        <w:jc w:val="both"/>
        <w:rPr>
          <w:u w:val="single"/>
        </w:rPr>
      </w:pPr>
      <w:r>
        <w:t>____________________________________________________________________________________________________________________________________________________________________</w:t>
      </w:r>
    </w:p>
    <w:p w:rsidR="003106F4" w:rsidRPr="00D363D9" w:rsidRDefault="003106F4" w:rsidP="004C2962">
      <w:pPr>
        <w:autoSpaceDE w:val="0"/>
        <w:autoSpaceDN w:val="0"/>
        <w:adjustRightInd w:val="0"/>
        <w:jc w:val="center"/>
        <w:rPr>
          <w:sz w:val="22"/>
          <w:szCs w:val="22"/>
        </w:rPr>
      </w:pPr>
      <w:r w:rsidRPr="00D363D9">
        <w:rPr>
          <w:sz w:val="22"/>
          <w:szCs w:val="22"/>
        </w:rPr>
        <w:t>(муниципальный жилищный инспектор, составивший протокол)</w:t>
      </w:r>
    </w:p>
    <w:p w:rsidR="003106F4" w:rsidRDefault="003106F4" w:rsidP="004C2962">
      <w:pPr>
        <w:autoSpaceDE w:val="0"/>
        <w:autoSpaceDN w:val="0"/>
        <w:adjustRightInd w:val="0"/>
        <w:jc w:val="both"/>
        <w:rPr>
          <w:sz w:val="22"/>
          <w:szCs w:val="22"/>
        </w:rPr>
      </w:pPr>
    </w:p>
    <w:p w:rsidR="003106F4" w:rsidRPr="00D363D9" w:rsidRDefault="003106F4" w:rsidP="004C2962">
      <w:pPr>
        <w:autoSpaceDE w:val="0"/>
        <w:autoSpaceDN w:val="0"/>
        <w:adjustRightInd w:val="0"/>
        <w:jc w:val="both"/>
        <w:rPr>
          <w:sz w:val="22"/>
          <w:szCs w:val="22"/>
        </w:rPr>
      </w:pPr>
      <w:r w:rsidRPr="00D363D9">
        <w:rPr>
          <w:sz w:val="22"/>
          <w:szCs w:val="22"/>
        </w:rPr>
        <w:t>_______________</w:t>
      </w:r>
    </w:p>
    <w:p w:rsidR="003106F4" w:rsidRPr="00D363D9" w:rsidRDefault="003106F4" w:rsidP="004C2962">
      <w:pPr>
        <w:autoSpaceDE w:val="0"/>
        <w:autoSpaceDN w:val="0"/>
        <w:adjustRightInd w:val="0"/>
        <w:jc w:val="both"/>
        <w:rPr>
          <w:sz w:val="22"/>
          <w:szCs w:val="22"/>
        </w:rPr>
      </w:pPr>
      <w:r w:rsidRPr="00D363D9">
        <w:rPr>
          <w:sz w:val="22"/>
          <w:szCs w:val="22"/>
        </w:rPr>
        <w:t xml:space="preserve">          (подпись)</w:t>
      </w:r>
    </w:p>
    <w:p w:rsidR="003106F4" w:rsidRDefault="003106F4" w:rsidP="004C2962">
      <w:pPr>
        <w:rPr>
          <w:sz w:val="22"/>
          <w:szCs w:val="22"/>
        </w:rPr>
      </w:pPr>
    </w:p>
    <w:p w:rsidR="003106F4" w:rsidRDefault="003106F4" w:rsidP="00555877">
      <w:pPr>
        <w:autoSpaceDE w:val="0"/>
        <w:autoSpaceDN w:val="0"/>
        <w:adjustRightInd w:val="0"/>
        <w:jc w:val="both"/>
        <w:outlineLvl w:val="0"/>
        <w:rPr>
          <w:sz w:val="28"/>
          <w:szCs w:val="28"/>
          <w:lang w:eastAsia="en-US"/>
        </w:rPr>
      </w:pPr>
      <w:r>
        <w:rPr>
          <w:sz w:val="28"/>
          <w:szCs w:val="28"/>
          <w:lang w:eastAsia="en-US"/>
        </w:rPr>
        <w:t xml:space="preserve">Начальник Департамента </w:t>
      </w:r>
    </w:p>
    <w:p w:rsidR="003106F4" w:rsidRDefault="003106F4" w:rsidP="00555877">
      <w:pPr>
        <w:autoSpaceDE w:val="0"/>
        <w:autoSpaceDN w:val="0"/>
        <w:adjustRightInd w:val="0"/>
        <w:jc w:val="both"/>
        <w:outlineLvl w:val="0"/>
        <w:rPr>
          <w:sz w:val="28"/>
          <w:szCs w:val="28"/>
          <w:lang w:eastAsia="en-US"/>
        </w:rPr>
      </w:pPr>
      <w:r>
        <w:rPr>
          <w:sz w:val="28"/>
          <w:szCs w:val="28"/>
          <w:lang w:eastAsia="en-US"/>
        </w:rPr>
        <w:t xml:space="preserve">жилищно-коммунального хозяйства и </w:t>
      </w:r>
    </w:p>
    <w:p w:rsidR="003106F4" w:rsidRPr="00560A7E" w:rsidRDefault="003106F4" w:rsidP="00560A7E">
      <w:pPr>
        <w:autoSpaceDE w:val="0"/>
        <w:autoSpaceDN w:val="0"/>
        <w:adjustRightInd w:val="0"/>
        <w:jc w:val="both"/>
        <w:outlineLvl w:val="0"/>
        <w:rPr>
          <w:sz w:val="28"/>
          <w:szCs w:val="28"/>
          <w:lang w:eastAsia="en-US"/>
        </w:rPr>
      </w:pPr>
      <w:r>
        <w:rPr>
          <w:sz w:val="28"/>
          <w:szCs w:val="28"/>
          <w:lang w:eastAsia="en-US"/>
        </w:rPr>
        <w:t>жилищной политики</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И.В. Куринный</w:t>
      </w:r>
    </w:p>
    <w:sectPr w:rsidR="003106F4" w:rsidRPr="00560A7E" w:rsidSect="00304C2C">
      <w:pgSz w:w="11906" w:h="16838"/>
      <w:pgMar w:top="1134" w:right="567" w:bottom="1134"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A5"/>
    <w:multiLevelType w:val="multilevel"/>
    <w:tmpl w:val="3BC0B06A"/>
    <w:lvl w:ilvl="0">
      <w:start w:val="5"/>
      <w:numFmt w:val="decimal"/>
      <w:lvlText w:val="%1."/>
      <w:lvlJc w:val="left"/>
      <w:pPr>
        <w:ind w:left="108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7917FC2"/>
    <w:multiLevelType w:val="multilevel"/>
    <w:tmpl w:val="F5D47A9E"/>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19"/>
        </w:tabs>
        <w:ind w:left="1119" w:hanging="765"/>
      </w:pPr>
      <w:rPr>
        <w:rFonts w:hint="default"/>
      </w:rPr>
    </w:lvl>
    <w:lvl w:ilvl="2">
      <w:start w:val="14"/>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1B040EF2"/>
    <w:multiLevelType w:val="hybridMultilevel"/>
    <w:tmpl w:val="CA628CAC"/>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7120D7D"/>
    <w:multiLevelType w:val="multilevel"/>
    <w:tmpl w:val="3514A4E8"/>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587BBF"/>
    <w:multiLevelType w:val="multilevel"/>
    <w:tmpl w:val="ECECBF7A"/>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5326C69"/>
    <w:multiLevelType w:val="hybridMultilevel"/>
    <w:tmpl w:val="1462385A"/>
    <w:lvl w:ilvl="0" w:tplc="89CA880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3BFC7DC5"/>
    <w:multiLevelType w:val="multilevel"/>
    <w:tmpl w:val="D16C98E2"/>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374"/>
        </w:tabs>
        <w:ind w:left="1374" w:hanging="840"/>
      </w:pPr>
      <w:rPr>
        <w:rFonts w:hint="default"/>
      </w:rPr>
    </w:lvl>
    <w:lvl w:ilvl="2">
      <w:start w:val="11"/>
      <w:numFmt w:val="decimal"/>
      <w:isLgl/>
      <w:lvlText w:val="%1.%2.%3."/>
      <w:lvlJc w:val="left"/>
      <w:pPr>
        <w:tabs>
          <w:tab w:val="num" w:pos="1548"/>
        </w:tabs>
        <w:ind w:left="1548" w:hanging="84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3204"/>
        </w:tabs>
        <w:ind w:left="3204" w:hanging="180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912"/>
        </w:tabs>
        <w:ind w:left="3912" w:hanging="2160"/>
      </w:pPr>
      <w:rPr>
        <w:rFonts w:hint="default"/>
      </w:rPr>
    </w:lvl>
  </w:abstractNum>
  <w:abstractNum w:abstractNumId="7">
    <w:nsid w:val="3D7C7C97"/>
    <w:multiLevelType w:val="hybridMultilevel"/>
    <w:tmpl w:val="5262D82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33C08A6"/>
    <w:multiLevelType w:val="multilevel"/>
    <w:tmpl w:val="DDC43E3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7030BC7"/>
    <w:multiLevelType w:val="hybridMultilevel"/>
    <w:tmpl w:val="1760FD86"/>
    <w:lvl w:ilvl="0" w:tplc="831C5D8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48D901AD"/>
    <w:multiLevelType w:val="multilevel"/>
    <w:tmpl w:val="55761A3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1">
    <w:nsid w:val="6B3F22F0"/>
    <w:multiLevelType w:val="multilevel"/>
    <w:tmpl w:val="00CE5526"/>
    <w:lvl w:ilvl="0">
      <w:start w:val="1"/>
      <w:numFmt w:val="decimal"/>
      <w:lvlText w:val="%1."/>
      <w:lvlJc w:val="left"/>
      <w:pPr>
        <w:ind w:left="525" w:hanging="52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89A72E4"/>
    <w:multiLevelType w:val="hybridMultilevel"/>
    <w:tmpl w:val="DDC0C916"/>
    <w:lvl w:ilvl="0" w:tplc="ECFCFE0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0"/>
  </w:num>
  <w:num w:numId="7">
    <w:abstractNumId w:val="11"/>
  </w:num>
  <w:num w:numId="8">
    <w:abstractNumId w:val="9"/>
  </w:num>
  <w:num w:numId="9">
    <w:abstractNumId w:val="5"/>
  </w:num>
  <w:num w:numId="10">
    <w:abstractNumId w:val="7"/>
  </w:num>
  <w:num w:numId="11">
    <w:abstractNumId w:val="4"/>
  </w:num>
  <w:num w:numId="12">
    <w:abstractNumId w:val="8"/>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40"/>
  <w:drawingGridVerticalSpacing w:val="381"/>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CC"/>
    <w:rsid w:val="00001AB2"/>
    <w:rsid w:val="0000251F"/>
    <w:rsid w:val="000058C6"/>
    <w:rsid w:val="00005910"/>
    <w:rsid w:val="0001302D"/>
    <w:rsid w:val="00020668"/>
    <w:rsid w:val="00020A1E"/>
    <w:rsid w:val="00021FBA"/>
    <w:rsid w:val="0002375A"/>
    <w:rsid w:val="000276D5"/>
    <w:rsid w:val="0004129E"/>
    <w:rsid w:val="000459E8"/>
    <w:rsid w:val="000472BA"/>
    <w:rsid w:val="00061228"/>
    <w:rsid w:val="000701F6"/>
    <w:rsid w:val="000779AE"/>
    <w:rsid w:val="00091275"/>
    <w:rsid w:val="000A7982"/>
    <w:rsid w:val="000B3FFC"/>
    <w:rsid w:val="000C33E7"/>
    <w:rsid w:val="000C75C7"/>
    <w:rsid w:val="000D5D4F"/>
    <w:rsid w:val="000F0DEF"/>
    <w:rsid w:val="000F6D01"/>
    <w:rsid w:val="00100529"/>
    <w:rsid w:val="00105B98"/>
    <w:rsid w:val="0011054D"/>
    <w:rsid w:val="00116535"/>
    <w:rsid w:val="001175FF"/>
    <w:rsid w:val="001252AC"/>
    <w:rsid w:val="00132474"/>
    <w:rsid w:val="00133A47"/>
    <w:rsid w:val="0013576A"/>
    <w:rsid w:val="00141535"/>
    <w:rsid w:val="00146F8F"/>
    <w:rsid w:val="001713F7"/>
    <w:rsid w:val="00172B12"/>
    <w:rsid w:val="00177E96"/>
    <w:rsid w:val="0018159E"/>
    <w:rsid w:val="00181B95"/>
    <w:rsid w:val="00187418"/>
    <w:rsid w:val="001A3771"/>
    <w:rsid w:val="001B1E92"/>
    <w:rsid w:val="001C11E3"/>
    <w:rsid w:val="001C18D1"/>
    <w:rsid w:val="001E1D5E"/>
    <w:rsid w:val="001F193C"/>
    <w:rsid w:val="00205E7E"/>
    <w:rsid w:val="00212667"/>
    <w:rsid w:val="00215583"/>
    <w:rsid w:val="00217072"/>
    <w:rsid w:val="002224A5"/>
    <w:rsid w:val="00261E77"/>
    <w:rsid w:val="0027186B"/>
    <w:rsid w:val="00272941"/>
    <w:rsid w:val="00273987"/>
    <w:rsid w:val="00281A33"/>
    <w:rsid w:val="00281B34"/>
    <w:rsid w:val="002A53E5"/>
    <w:rsid w:val="002A782C"/>
    <w:rsid w:val="002B331B"/>
    <w:rsid w:val="002B3FDF"/>
    <w:rsid w:val="002D04B6"/>
    <w:rsid w:val="002D2D68"/>
    <w:rsid w:val="002D77E4"/>
    <w:rsid w:val="002F4C84"/>
    <w:rsid w:val="00302AD9"/>
    <w:rsid w:val="00304C2C"/>
    <w:rsid w:val="00307A2E"/>
    <w:rsid w:val="003106F4"/>
    <w:rsid w:val="00315728"/>
    <w:rsid w:val="00330456"/>
    <w:rsid w:val="003305F3"/>
    <w:rsid w:val="00332617"/>
    <w:rsid w:val="0034086F"/>
    <w:rsid w:val="00345D15"/>
    <w:rsid w:val="003565BC"/>
    <w:rsid w:val="00356930"/>
    <w:rsid w:val="00364FBB"/>
    <w:rsid w:val="0037480E"/>
    <w:rsid w:val="003806DF"/>
    <w:rsid w:val="00386785"/>
    <w:rsid w:val="00387573"/>
    <w:rsid w:val="00395A56"/>
    <w:rsid w:val="00395BCB"/>
    <w:rsid w:val="003A0C57"/>
    <w:rsid w:val="003A1CCC"/>
    <w:rsid w:val="003A6B66"/>
    <w:rsid w:val="003A76FB"/>
    <w:rsid w:val="003B191D"/>
    <w:rsid w:val="003C5F3E"/>
    <w:rsid w:val="003C7560"/>
    <w:rsid w:val="003D7EC9"/>
    <w:rsid w:val="003E445D"/>
    <w:rsid w:val="003E5E6C"/>
    <w:rsid w:val="003F2CF9"/>
    <w:rsid w:val="0040555A"/>
    <w:rsid w:val="004128C8"/>
    <w:rsid w:val="00426303"/>
    <w:rsid w:val="0043470C"/>
    <w:rsid w:val="004367DD"/>
    <w:rsid w:val="00440E91"/>
    <w:rsid w:val="00444305"/>
    <w:rsid w:val="00476740"/>
    <w:rsid w:val="004924F4"/>
    <w:rsid w:val="0049399E"/>
    <w:rsid w:val="004B3890"/>
    <w:rsid w:val="004C2962"/>
    <w:rsid w:val="004E58AB"/>
    <w:rsid w:val="004E5BAC"/>
    <w:rsid w:val="004F612A"/>
    <w:rsid w:val="00504EA9"/>
    <w:rsid w:val="0051054E"/>
    <w:rsid w:val="00513F12"/>
    <w:rsid w:val="005177A7"/>
    <w:rsid w:val="00530EA2"/>
    <w:rsid w:val="0054154C"/>
    <w:rsid w:val="00542ADD"/>
    <w:rsid w:val="00544E16"/>
    <w:rsid w:val="0054509E"/>
    <w:rsid w:val="00546DDC"/>
    <w:rsid w:val="00547AB8"/>
    <w:rsid w:val="00555877"/>
    <w:rsid w:val="00555B6D"/>
    <w:rsid w:val="00557482"/>
    <w:rsid w:val="005603EC"/>
    <w:rsid w:val="00560A7E"/>
    <w:rsid w:val="00563251"/>
    <w:rsid w:val="00574C85"/>
    <w:rsid w:val="00580D3E"/>
    <w:rsid w:val="005900E6"/>
    <w:rsid w:val="00591ADB"/>
    <w:rsid w:val="00591F44"/>
    <w:rsid w:val="00593276"/>
    <w:rsid w:val="00593A5B"/>
    <w:rsid w:val="00593B01"/>
    <w:rsid w:val="00594BA4"/>
    <w:rsid w:val="00596121"/>
    <w:rsid w:val="005A5B66"/>
    <w:rsid w:val="005B242D"/>
    <w:rsid w:val="005B2553"/>
    <w:rsid w:val="005B4B08"/>
    <w:rsid w:val="005B6959"/>
    <w:rsid w:val="005C1753"/>
    <w:rsid w:val="005C3B5B"/>
    <w:rsid w:val="005D0E92"/>
    <w:rsid w:val="005D5C95"/>
    <w:rsid w:val="005F19C0"/>
    <w:rsid w:val="005F3BCF"/>
    <w:rsid w:val="006077E6"/>
    <w:rsid w:val="00610332"/>
    <w:rsid w:val="0061107C"/>
    <w:rsid w:val="006451FB"/>
    <w:rsid w:val="00661624"/>
    <w:rsid w:val="006626A2"/>
    <w:rsid w:val="00667281"/>
    <w:rsid w:val="00667434"/>
    <w:rsid w:val="00680FCC"/>
    <w:rsid w:val="00681D30"/>
    <w:rsid w:val="006A2A40"/>
    <w:rsid w:val="006A2F99"/>
    <w:rsid w:val="006A59C6"/>
    <w:rsid w:val="006A6960"/>
    <w:rsid w:val="006C338E"/>
    <w:rsid w:val="006E55C7"/>
    <w:rsid w:val="006E5602"/>
    <w:rsid w:val="006F2E16"/>
    <w:rsid w:val="006F41A9"/>
    <w:rsid w:val="006F523A"/>
    <w:rsid w:val="00700B21"/>
    <w:rsid w:val="00710770"/>
    <w:rsid w:val="00711C15"/>
    <w:rsid w:val="007340D1"/>
    <w:rsid w:val="00740C64"/>
    <w:rsid w:val="00761ED0"/>
    <w:rsid w:val="007630D5"/>
    <w:rsid w:val="007745A1"/>
    <w:rsid w:val="007819E6"/>
    <w:rsid w:val="00785296"/>
    <w:rsid w:val="00794E08"/>
    <w:rsid w:val="007C3F96"/>
    <w:rsid w:val="007D2478"/>
    <w:rsid w:val="007D24F2"/>
    <w:rsid w:val="007D7F1F"/>
    <w:rsid w:val="007F3522"/>
    <w:rsid w:val="007F62E5"/>
    <w:rsid w:val="0081044A"/>
    <w:rsid w:val="00816334"/>
    <w:rsid w:val="00816602"/>
    <w:rsid w:val="00821D19"/>
    <w:rsid w:val="0082630E"/>
    <w:rsid w:val="008432F7"/>
    <w:rsid w:val="00845656"/>
    <w:rsid w:val="00853D2A"/>
    <w:rsid w:val="008622BF"/>
    <w:rsid w:val="0086333A"/>
    <w:rsid w:val="0086559E"/>
    <w:rsid w:val="00885101"/>
    <w:rsid w:val="00891A8C"/>
    <w:rsid w:val="008C0AD6"/>
    <w:rsid w:val="008C157E"/>
    <w:rsid w:val="008D3AE6"/>
    <w:rsid w:val="008E79ED"/>
    <w:rsid w:val="008F5114"/>
    <w:rsid w:val="00903D5C"/>
    <w:rsid w:val="00914814"/>
    <w:rsid w:val="009154A9"/>
    <w:rsid w:val="00921F71"/>
    <w:rsid w:val="009225A9"/>
    <w:rsid w:val="00930E91"/>
    <w:rsid w:val="009502A9"/>
    <w:rsid w:val="009515FC"/>
    <w:rsid w:val="00970F91"/>
    <w:rsid w:val="00972C46"/>
    <w:rsid w:val="009932BE"/>
    <w:rsid w:val="009944EC"/>
    <w:rsid w:val="009A5EAF"/>
    <w:rsid w:val="009B7B9B"/>
    <w:rsid w:val="009D5950"/>
    <w:rsid w:val="009F4777"/>
    <w:rsid w:val="009F5E9F"/>
    <w:rsid w:val="009F73F7"/>
    <w:rsid w:val="009F755C"/>
    <w:rsid w:val="00A035B9"/>
    <w:rsid w:val="00A0387F"/>
    <w:rsid w:val="00A0444A"/>
    <w:rsid w:val="00A11403"/>
    <w:rsid w:val="00A125E3"/>
    <w:rsid w:val="00A16308"/>
    <w:rsid w:val="00A22574"/>
    <w:rsid w:val="00A278BB"/>
    <w:rsid w:val="00A432E7"/>
    <w:rsid w:val="00A531CA"/>
    <w:rsid w:val="00A73DA2"/>
    <w:rsid w:val="00A74609"/>
    <w:rsid w:val="00A77F85"/>
    <w:rsid w:val="00A81236"/>
    <w:rsid w:val="00A81D96"/>
    <w:rsid w:val="00A87954"/>
    <w:rsid w:val="00AB2BA9"/>
    <w:rsid w:val="00AB3C50"/>
    <w:rsid w:val="00AB7F90"/>
    <w:rsid w:val="00AC6124"/>
    <w:rsid w:val="00AC79E9"/>
    <w:rsid w:val="00AD4357"/>
    <w:rsid w:val="00AD50BC"/>
    <w:rsid w:val="00AE23B2"/>
    <w:rsid w:val="00AE6529"/>
    <w:rsid w:val="00AF0F34"/>
    <w:rsid w:val="00AF13BD"/>
    <w:rsid w:val="00AF2A77"/>
    <w:rsid w:val="00AF645D"/>
    <w:rsid w:val="00B070B1"/>
    <w:rsid w:val="00B111CB"/>
    <w:rsid w:val="00B1729F"/>
    <w:rsid w:val="00B21D60"/>
    <w:rsid w:val="00B2379F"/>
    <w:rsid w:val="00B33928"/>
    <w:rsid w:val="00B37D78"/>
    <w:rsid w:val="00B44088"/>
    <w:rsid w:val="00B56FD7"/>
    <w:rsid w:val="00B74A7B"/>
    <w:rsid w:val="00B84569"/>
    <w:rsid w:val="00B8550D"/>
    <w:rsid w:val="00B93698"/>
    <w:rsid w:val="00B976A4"/>
    <w:rsid w:val="00BA388E"/>
    <w:rsid w:val="00BA5CC2"/>
    <w:rsid w:val="00BA6748"/>
    <w:rsid w:val="00BB5F6D"/>
    <w:rsid w:val="00BC05EE"/>
    <w:rsid w:val="00BC1B8A"/>
    <w:rsid w:val="00BC61AB"/>
    <w:rsid w:val="00BD7623"/>
    <w:rsid w:val="00BE5A53"/>
    <w:rsid w:val="00BE75D3"/>
    <w:rsid w:val="00BF4B7A"/>
    <w:rsid w:val="00BF57A7"/>
    <w:rsid w:val="00C049EA"/>
    <w:rsid w:val="00C073B5"/>
    <w:rsid w:val="00C1087C"/>
    <w:rsid w:val="00C3695E"/>
    <w:rsid w:val="00C53FF5"/>
    <w:rsid w:val="00C76D5D"/>
    <w:rsid w:val="00C80E5C"/>
    <w:rsid w:val="00C81F60"/>
    <w:rsid w:val="00C8641A"/>
    <w:rsid w:val="00C87D83"/>
    <w:rsid w:val="00C913B8"/>
    <w:rsid w:val="00C930E9"/>
    <w:rsid w:val="00C95304"/>
    <w:rsid w:val="00C97291"/>
    <w:rsid w:val="00CA5E4C"/>
    <w:rsid w:val="00CA6742"/>
    <w:rsid w:val="00CD7685"/>
    <w:rsid w:val="00CE7D9A"/>
    <w:rsid w:val="00CF1561"/>
    <w:rsid w:val="00CF3F23"/>
    <w:rsid w:val="00D00DF1"/>
    <w:rsid w:val="00D027E9"/>
    <w:rsid w:val="00D363D9"/>
    <w:rsid w:val="00D430A7"/>
    <w:rsid w:val="00D467B1"/>
    <w:rsid w:val="00D47796"/>
    <w:rsid w:val="00D5403A"/>
    <w:rsid w:val="00D54135"/>
    <w:rsid w:val="00D629AD"/>
    <w:rsid w:val="00D72DFA"/>
    <w:rsid w:val="00D80776"/>
    <w:rsid w:val="00D857BB"/>
    <w:rsid w:val="00D92D69"/>
    <w:rsid w:val="00D958E5"/>
    <w:rsid w:val="00DA2003"/>
    <w:rsid w:val="00DB5EDC"/>
    <w:rsid w:val="00DB71AE"/>
    <w:rsid w:val="00DC305C"/>
    <w:rsid w:val="00DC4449"/>
    <w:rsid w:val="00DC5058"/>
    <w:rsid w:val="00DC6617"/>
    <w:rsid w:val="00DE1DC1"/>
    <w:rsid w:val="00DF6F98"/>
    <w:rsid w:val="00E1140F"/>
    <w:rsid w:val="00E14321"/>
    <w:rsid w:val="00E218AD"/>
    <w:rsid w:val="00E22FA3"/>
    <w:rsid w:val="00E267D7"/>
    <w:rsid w:val="00E3304B"/>
    <w:rsid w:val="00E44949"/>
    <w:rsid w:val="00E4549F"/>
    <w:rsid w:val="00E51852"/>
    <w:rsid w:val="00E52947"/>
    <w:rsid w:val="00E530C2"/>
    <w:rsid w:val="00E57A04"/>
    <w:rsid w:val="00E643CC"/>
    <w:rsid w:val="00E668BA"/>
    <w:rsid w:val="00E7091C"/>
    <w:rsid w:val="00E73081"/>
    <w:rsid w:val="00E850AA"/>
    <w:rsid w:val="00E85FE1"/>
    <w:rsid w:val="00EA1D4D"/>
    <w:rsid w:val="00EB3CE5"/>
    <w:rsid w:val="00EB764F"/>
    <w:rsid w:val="00EC4947"/>
    <w:rsid w:val="00EC4C1C"/>
    <w:rsid w:val="00ED6D69"/>
    <w:rsid w:val="00EE1473"/>
    <w:rsid w:val="00EE3568"/>
    <w:rsid w:val="00F12A75"/>
    <w:rsid w:val="00F22188"/>
    <w:rsid w:val="00F2449F"/>
    <w:rsid w:val="00F26A7F"/>
    <w:rsid w:val="00F2712B"/>
    <w:rsid w:val="00F304E5"/>
    <w:rsid w:val="00F6190E"/>
    <w:rsid w:val="00F65145"/>
    <w:rsid w:val="00F67D79"/>
    <w:rsid w:val="00F705A6"/>
    <w:rsid w:val="00F76CD7"/>
    <w:rsid w:val="00F86D2C"/>
    <w:rsid w:val="00F91DBA"/>
    <w:rsid w:val="00F931FE"/>
    <w:rsid w:val="00F97E8C"/>
    <w:rsid w:val="00FA1E7F"/>
    <w:rsid w:val="00FB482B"/>
    <w:rsid w:val="00FC16C4"/>
    <w:rsid w:val="00FC2175"/>
    <w:rsid w:val="00FC5D9D"/>
    <w:rsid w:val="00FC7C91"/>
    <w:rsid w:val="00FD7430"/>
    <w:rsid w:val="00FE5FA5"/>
    <w:rsid w:val="00FF531F"/>
    <w:rsid w:val="00FF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CCC"/>
    <w:rPr>
      <w:rFonts w:eastAsia="Times New Roman"/>
      <w:sz w:val="24"/>
      <w:szCs w:val="24"/>
    </w:rPr>
  </w:style>
  <w:style w:type="paragraph" w:styleId="1">
    <w:name w:val="heading 1"/>
    <w:basedOn w:val="a"/>
    <w:next w:val="a"/>
    <w:link w:val="10"/>
    <w:uiPriority w:val="99"/>
    <w:qFormat/>
    <w:rsid w:val="003A1CCC"/>
    <w:pPr>
      <w:keepNext/>
      <w:jc w:val="center"/>
      <w:outlineLvl w:val="0"/>
    </w:pPr>
    <w:rPr>
      <w:b/>
      <w:bCs/>
    </w:rPr>
  </w:style>
  <w:style w:type="paragraph" w:styleId="3">
    <w:name w:val="heading 3"/>
    <w:basedOn w:val="a"/>
    <w:next w:val="a"/>
    <w:link w:val="30"/>
    <w:uiPriority w:val="99"/>
    <w:qFormat/>
    <w:rsid w:val="003A1CC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A1CCC"/>
    <w:rPr>
      <w:rFonts w:eastAsia="Times New Roman"/>
      <w:b/>
      <w:bCs/>
      <w:sz w:val="20"/>
      <w:szCs w:val="20"/>
      <w:lang w:eastAsia="ru-RU"/>
    </w:rPr>
  </w:style>
  <w:style w:type="character" w:customStyle="1" w:styleId="30">
    <w:name w:val="Заголовок 3 Знак"/>
    <w:link w:val="3"/>
    <w:uiPriority w:val="99"/>
    <w:locked/>
    <w:rsid w:val="003A1CCC"/>
    <w:rPr>
      <w:rFonts w:ascii="Arial" w:hAnsi="Arial" w:cs="Arial"/>
      <w:b/>
      <w:bCs/>
      <w:sz w:val="26"/>
      <w:szCs w:val="26"/>
      <w:lang w:eastAsia="ru-RU"/>
    </w:rPr>
  </w:style>
  <w:style w:type="paragraph" w:customStyle="1" w:styleId="ConsPlusNormal">
    <w:name w:val="ConsPlusNormal"/>
    <w:rsid w:val="003A1CC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3A1CC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A1CCC"/>
    <w:pPr>
      <w:widowControl w:val="0"/>
      <w:autoSpaceDE w:val="0"/>
      <w:autoSpaceDN w:val="0"/>
      <w:adjustRightInd w:val="0"/>
    </w:pPr>
    <w:rPr>
      <w:rFonts w:eastAsia="Times New Roman"/>
      <w:b/>
      <w:bCs/>
      <w:sz w:val="24"/>
      <w:szCs w:val="24"/>
    </w:rPr>
  </w:style>
  <w:style w:type="paragraph" w:customStyle="1" w:styleId="ConsPlusCell">
    <w:name w:val="ConsPlusCell"/>
    <w:uiPriority w:val="99"/>
    <w:rsid w:val="003A1CCC"/>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3A1CCC"/>
    <w:pPr>
      <w:widowControl w:val="0"/>
      <w:autoSpaceDE w:val="0"/>
      <w:autoSpaceDN w:val="0"/>
      <w:adjustRightInd w:val="0"/>
    </w:pPr>
    <w:rPr>
      <w:rFonts w:ascii="Courier New" w:eastAsia="Times New Roman" w:hAnsi="Courier New" w:cs="Courier New"/>
    </w:rPr>
  </w:style>
  <w:style w:type="paragraph" w:styleId="a3">
    <w:name w:val="Body Text"/>
    <w:basedOn w:val="a"/>
    <w:link w:val="a4"/>
    <w:uiPriority w:val="99"/>
    <w:rsid w:val="003A1CCC"/>
    <w:pPr>
      <w:jc w:val="both"/>
    </w:pPr>
  </w:style>
  <w:style w:type="character" w:customStyle="1" w:styleId="a4">
    <w:name w:val="Основной текст Знак"/>
    <w:link w:val="a3"/>
    <w:uiPriority w:val="99"/>
    <w:locked/>
    <w:rsid w:val="003A1CCC"/>
    <w:rPr>
      <w:rFonts w:eastAsia="Times New Roman"/>
      <w:sz w:val="20"/>
      <w:szCs w:val="20"/>
      <w:lang w:eastAsia="ru-RU"/>
    </w:rPr>
  </w:style>
  <w:style w:type="paragraph" w:customStyle="1" w:styleId="a5">
    <w:name w:val="Знак"/>
    <w:basedOn w:val="a"/>
    <w:uiPriority w:val="99"/>
    <w:rsid w:val="003A1CCC"/>
    <w:pPr>
      <w:spacing w:after="160" w:line="240" w:lineRule="exact"/>
    </w:pPr>
    <w:rPr>
      <w:rFonts w:ascii="Verdana" w:hAnsi="Verdana" w:cs="Verdana"/>
      <w:lang w:val="en-US" w:eastAsia="en-US"/>
    </w:rPr>
  </w:style>
  <w:style w:type="character" w:styleId="a6">
    <w:name w:val="Hyperlink"/>
    <w:uiPriority w:val="99"/>
    <w:rsid w:val="003A1CCC"/>
    <w:rPr>
      <w:color w:val="0000FF"/>
      <w:u w:val="single"/>
    </w:rPr>
  </w:style>
  <w:style w:type="paragraph" w:customStyle="1" w:styleId="11">
    <w:name w:val="1.1 Пункты отчета"/>
    <w:basedOn w:val="a"/>
    <w:uiPriority w:val="99"/>
    <w:rsid w:val="003A1CCC"/>
    <w:pPr>
      <w:numPr>
        <w:ilvl w:val="1"/>
        <w:numId w:val="3"/>
      </w:numPr>
      <w:autoSpaceDE w:val="0"/>
      <w:autoSpaceDN w:val="0"/>
      <w:adjustRightInd w:val="0"/>
      <w:ind w:left="0" w:firstLine="0"/>
      <w:jc w:val="both"/>
    </w:pPr>
    <w:rPr>
      <w:rFonts w:eastAsia="Calibri"/>
      <w:lang w:eastAsia="en-US"/>
    </w:rPr>
  </w:style>
  <w:style w:type="character" w:customStyle="1" w:styleId="1111">
    <w:name w:val="1.1.1.1 Пункт Знак"/>
    <w:link w:val="11110"/>
    <w:uiPriority w:val="99"/>
    <w:locked/>
    <w:rsid w:val="003A1CCC"/>
    <w:rPr>
      <w:rFonts w:ascii="Calibri" w:hAnsi="Calibri" w:cs="Calibri"/>
      <w:sz w:val="24"/>
      <w:szCs w:val="24"/>
    </w:rPr>
  </w:style>
  <w:style w:type="paragraph" w:customStyle="1" w:styleId="11110">
    <w:name w:val="1.1.1.1 Пункт"/>
    <w:basedOn w:val="11"/>
    <w:link w:val="1111"/>
    <w:uiPriority w:val="99"/>
    <w:rsid w:val="003A1CCC"/>
    <w:pPr>
      <w:numPr>
        <w:ilvl w:val="0"/>
        <w:numId w:val="0"/>
      </w:numPr>
      <w:spacing w:line="360" w:lineRule="auto"/>
      <w:ind w:firstLine="454"/>
    </w:pPr>
    <w:rPr>
      <w:rFonts w:ascii="Calibri" w:hAnsi="Calibri" w:cs="Calibri"/>
      <w:lang w:eastAsia="ru-RU"/>
    </w:rPr>
  </w:style>
  <w:style w:type="paragraph" w:customStyle="1" w:styleId="111">
    <w:name w:val="1.1.1. Пункты"/>
    <w:basedOn w:val="11"/>
    <w:uiPriority w:val="99"/>
    <w:rsid w:val="003A1CCC"/>
    <w:pPr>
      <w:numPr>
        <w:ilvl w:val="2"/>
      </w:numPr>
      <w:spacing w:line="360" w:lineRule="auto"/>
      <w:ind w:left="0" w:firstLine="0"/>
    </w:pPr>
  </w:style>
  <w:style w:type="paragraph" w:styleId="a7">
    <w:name w:val="Normal (Web)"/>
    <w:basedOn w:val="a"/>
    <w:rsid w:val="003A1CCC"/>
    <w:pPr>
      <w:spacing w:before="100" w:beforeAutospacing="1" w:after="100" w:afterAutospacing="1"/>
    </w:pPr>
  </w:style>
  <w:style w:type="paragraph" w:styleId="a8">
    <w:name w:val="Balloon Text"/>
    <w:basedOn w:val="a"/>
    <w:link w:val="a9"/>
    <w:uiPriority w:val="99"/>
    <w:semiHidden/>
    <w:rsid w:val="003A1CCC"/>
    <w:rPr>
      <w:rFonts w:ascii="Tahoma" w:hAnsi="Tahoma" w:cs="Tahoma"/>
      <w:sz w:val="16"/>
      <w:szCs w:val="16"/>
    </w:rPr>
  </w:style>
  <w:style w:type="character" w:customStyle="1" w:styleId="a9">
    <w:name w:val="Текст выноски Знак"/>
    <w:link w:val="a8"/>
    <w:uiPriority w:val="99"/>
    <w:semiHidden/>
    <w:locked/>
    <w:rsid w:val="003A1CCC"/>
    <w:rPr>
      <w:rFonts w:ascii="Tahoma" w:hAnsi="Tahoma" w:cs="Tahoma"/>
      <w:sz w:val="16"/>
      <w:szCs w:val="16"/>
      <w:lang w:eastAsia="ru-RU"/>
    </w:rPr>
  </w:style>
  <w:style w:type="paragraph" w:customStyle="1" w:styleId="CharChar1CharChar1CharChar">
    <w:name w:val="Char Char Знак Знак1 Char Char1 Знак Знак Char Char"/>
    <w:basedOn w:val="a"/>
    <w:uiPriority w:val="99"/>
    <w:rsid w:val="003A1CCC"/>
    <w:pPr>
      <w:spacing w:before="100" w:beforeAutospacing="1" w:after="100" w:afterAutospacing="1"/>
    </w:pPr>
    <w:rPr>
      <w:rFonts w:ascii="Tahoma" w:hAnsi="Tahoma" w:cs="Tahoma"/>
      <w:sz w:val="20"/>
      <w:szCs w:val="20"/>
      <w:lang w:val="en-US" w:eastAsia="en-US"/>
    </w:rPr>
  </w:style>
  <w:style w:type="character" w:customStyle="1" w:styleId="aa">
    <w:name w:val="Гипертекстовая ссылка"/>
    <w:uiPriority w:val="99"/>
    <w:rsid w:val="003A1CCC"/>
    <w:rPr>
      <w:color w:val="008000"/>
    </w:rPr>
  </w:style>
  <w:style w:type="paragraph" w:customStyle="1" w:styleId="12">
    <w:name w:val="Знак1"/>
    <w:basedOn w:val="a"/>
    <w:uiPriority w:val="99"/>
    <w:rsid w:val="003A1CCC"/>
    <w:pPr>
      <w:spacing w:after="160" w:line="240" w:lineRule="exact"/>
    </w:pPr>
    <w:rPr>
      <w:rFonts w:ascii="Verdana" w:hAnsi="Verdana" w:cs="Verdana"/>
      <w:lang w:val="en-US" w:eastAsia="en-US"/>
    </w:rPr>
  </w:style>
  <w:style w:type="paragraph" w:styleId="ab">
    <w:name w:val="List Paragraph"/>
    <w:basedOn w:val="a"/>
    <w:uiPriority w:val="99"/>
    <w:qFormat/>
    <w:rsid w:val="006A6960"/>
    <w:pPr>
      <w:ind w:left="720"/>
    </w:pPr>
  </w:style>
  <w:style w:type="character" w:styleId="ac">
    <w:name w:val="annotation reference"/>
    <w:uiPriority w:val="99"/>
    <w:semiHidden/>
    <w:rsid w:val="0013576A"/>
    <w:rPr>
      <w:sz w:val="16"/>
      <w:szCs w:val="16"/>
    </w:rPr>
  </w:style>
  <w:style w:type="paragraph" w:styleId="ad">
    <w:name w:val="annotation text"/>
    <w:basedOn w:val="a"/>
    <w:link w:val="ae"/>
    <w:uiPriority w:val="99"/>
    <w:semiHidden/>
    <w:rsid w:val="0013576A"/>
    <w:rPr>
      <w:sz w:val="20"/>
      <w:szCs w:val="20"/>
    </w:rPr>
  </w:style>
  <w:style w:type="character" w:customStyle="1" w:styleId="ae">
    <w:name w:val="Текст примечания Знак"/>
    <w:link w:val="ad"/>
    <w:uiPriority w:val="99"/>
    <w:semiHidden/>
    <w:locked/>
    <w:rsid w:val="0013576A"/>
    <w:rPr>
      <w:rFonts w:eastAsia="Times New Roman"/>
      <w:sz w:val="20"/>
      <w:szCs w:val="20"/>
      <w:lang w:eastAsia="ru-RU"/>
    </w:rPr>
  </w:style>
  <w:style w:type="paragraph" w:styleId="af">
    <w:name w:val="annotation subject"/>
    <w:basedOn w:val="ad"/>
    <w:next w:val="ad"/>
    <w:link w:val="af0"/>
    <w:uiPriority w:val="99"/>
    <w:semiHidden/>
    <w:rsid w:val="0013576A"/>
    <w:rPr>
      <w:b/>
      <w:bCs/>
    </w:rPr>
  </w:style>
  <w:style w:type="character" w:customStyle="1" w:styleId="af0">
    <w:name w:val="Тема примечания Знак"/>
    <w:link w:val="af"/>
    <w:uiPriority w:val="99"/>
    <w:semiHidden/>
    <w:locked/>
    <w:rsid w:val="0013576A"/>
    <w:rPr>
      <w:rFonts w:eastAsia="Times New Roman"/>
      <w:b/>
      <w:bCs/>
      <w:sz w:val="20"/>
      <w:szCs w:val="20"/>
      <w:lang w:eastAsia="ru-RU"/>
    </w:rPr>
  </w:style>
  <w:style w:type="table" w:styleId="af1">
    <w:name w:val="Table Grid"/>
    <w:basedOn w:val="a1"/>
    <w:uiPriority w:val="99"/>
    <w:rsid w:val="00580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205E7E"/>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CCC"/>
    <w:rPr>
      <w:rFonts w:eastAsia="Times New Roman"/>
      <w:sz w:val="24"/>
      <w:szCs w:val="24"/>
    </w:rPr>
  </w:style>
  <w:style w:type="paragraph" w:styleId="1">
    <w:name w:val="heading 1"/>
    <w:basedOn w:val="a"/>
    <w:next w:val="a"/>
    <w:link w:val="10"/>
    <w:uiPriority w:val="99"/>
    <w:qFormat/>
    <w:rsid w:val="003A1CCC"/>
    <w:pPr>
      <w:keepNext/>
      <w:jc w:val="center"/>
      <w:outlineLvl w:val="0"/>
    </w:pPr>
    <w:rPr>
      <w:b/>
      <w:bCs/>
    </w:rPr>
  </w:style>
  <w:style w:type="paragraph" w:styleId="3">
    <w:name w:val="heading 3"/>
    <w:basedOn w:val="a"/>
    <w:next w:val="a"/>
    <w:link w:val="30"/>
    <w:uiPriority w:val="99"/>
    <w:qFormat/>
    <w:rsid w:val="003A1CC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A1CCC"/>
    <w:rPr>
      <w:rFonts w:eastAsia="Times New Roman"/>
      <w:b/>
      <w:bCs/>
      <w:sz w:val="20"/>
      <w:szCs w:val="20"/>
      <w:lang w:eastAsia="ru-RU"/>
    </w:rPr>
  </w:style>
  <w:style w:type="character" w:customStyle="1" w:styleId="30">
    <w:name w:val="Заголовок 3 Знак"/>
    <w:link w:val="3"/>
    <w:uiPriority w:val="99"/>
    <w:locked/>
    <w:rsid w:val="003A1CCC"/>
    <w:rPr>
      <w:rFonts w:ascii="Arial" w:hAnsi="Arial" w:cs="Arial"/>
      <w:b/>
      <w:bCs/>
      <w:sz w:val="26"/>
      <w:szCs w:val="26"/>
      <w:lang w:eastAsia="ru-RU"/>
    </w:rPr>
  </w:style>
  <w:style w:type="paragraph" w:customStyle="1" w:styleId="ConsPlusNormal">
    <w:name w:val="ConsPlusNormal"/>
    <w:rsid w:val="003A1CC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3A1CCC"/>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A1CCC"/>
    <w:pPr>
      <w:widowControl w:val="0"/>
      <w:autoSpaceDE w:val="0"/>
      <w:autoSpaceDN w:val="0"/>
      <w:adjustRightInd w:val="0"/>
    </w:pPr>
    <w:rPr>
      <w:rFonts w:eastAsia="Times New Roman"/>
      <w:b/>
      <w:bCs/>
      <w:sz w:val="24"/>
      <w:szCs w:val="24"/>
    </w:rPr>
  </w:style>
  <w:style w:type="paragraph" w:customStyle="1" w:styleId="ConsPlusCell">
    <w:name w:val="ConsPlusCell"/>
    <w:uiPriority w:val="99"/>
    <w:rsid w:val="003A1CCC"/>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3A1CCC"/>
    <w:pPr>
      <w:widowControl w:val="0"/>
      <w:autoSpaceDE w:val="0"/>
      <w:autoSpaceDN w:val="0"/>
      <w:adjustRightInd w:val="0"/>
    </w:pPr>
    <w:rPr>
      <w:rFonts w:ascii="Courier New" w:eastAsia="Times New Roman" w:hAnsi="Courier New" w:cs="Courier New"/>
    </w:rPr>
  </w:style>
  <w:style w:type="paragraph" w:styleId="a3">
    <w:name w:val="Body Text"/>
    <w:basedOn w:val="a"/>
    <w:link w:val="a4"/>
    <w:uiPriority w:val="99"/>
    <w:rsid w:val="003A1CCC"/>
    <w:pPr>
      <w:jc w:val="both"/>
    </w:pPr>
  </w:style>
  <w:style w:type="character" w:customStyle="1" w:styleId="a4">
    <w:name w:val="Основной текст Знак"/>
    <w:link w:val="a3"/>
    <w:uiPriority w:val="99"/>
    <w:locked/>
    <w:rsid w:val="003A1CCC"/>
    <w:rPr>
      <w:rFonts w:eastAsia="Times New Roman"/>
      <w:sz w:val="20"/>
      <w:szCs w:val="20"/>
      <w:lang w:eastAsia="ru-RU"/>
    </w:rPr>
  </w:style>
  <w:style w:type="paragraph" w:customStyle="1" w:styleId="a5">
    <w:name w:val="Знак"/>
    <w:basedOn w:val="a"/>
    <w:uiPriority w:val="99"/>
    <w:rsid w:val="003A1CCC"/>
    <w:pPr>
      <w:spacing w:after="160" w:line="240" w:lineRule="exact"/>
    </w:pPr>
    <w:rPr>
      <w:rFonts w:ascii="Verdana" w:hAnsi="Verdana" w:cs="Verdana"/>
      <w:lang w:val="en-US" w:eastAsia="en-US"/>
    </w:rPr>
  </w:style>
  <w:style w:type="character" w:styleId="a6">
    <w:name w:val="Hyperlink"/>
    <w:uiPriority w:val="99"/>
    <w:rsid w:val="003A1CCC"/>
    <w:rPr>
      <w:color w:val="0000FF"/>
      <w:u w:val="single"/>
    </w:rPr>
  </w:style>
  <w:style w:type="paragraph" w:customStyle="1" w:styleId="11">
    <w:name w:val="1.1 Пункты отчета"/>
    <w:basedOn w:val="a"/>
    <w:uiPriority w:val="99"/>
    <w:rsid w:val="003A1CCC"/>
    <w:pPr>
      <w:numPr>
        <w:ilvl w:val="1"/>
        <w:numId w:val="3"/>
      </w:numPr>
      <w:autoSpaceDE w:val="0"/>
      <w:autoSpaceDN w:val="0"/>
      <w:adjustRightInd w:val="0"/>
      <w:ind w:left="0" w:firstLine="0"/>
      <w:jc w:val="both"/>
    </w:pPr>
    <w:rPr>
      <w:rFonts w:eastAsia="Calibri"/>
      <w:lang w:eastAsia="en-US"/>
    </w:rPr>
  </w:style>
  <w:style w:type="character" w:customStyle="1" w:styleId="1111">
    <w:name w:val="1.1.1.1 Пункт Знак"/>
    <w:link w:val="11110"/>
    <w:uiPriority w:val="99"/>
    <w:locked/>
    <w:rsid w:val="003A1CCC"/>
    <w:rPr>
      <w:rFonts w:ascii="Calibri" w:hAnsi="Calibri" w:cs="Calibri"/>
      <w:sz w:val="24"/>
      <w:szCs w:val="24"/>
    </w:rPr>
  </w:style>
  <w:style w:type="paragraph" w:customStyle="1" w:styleId="11110">
    <w:name w:val="1.1.1.1 Пункт"/>
    <w:basedOn w:val="11"/>
    <w:link w:val="1111"/>
    <w:uiPriority w:val="99"/>
    <w:rsid w:val="003A1CCC"/>
    <w:pPr>
      <w:numPr>
        <w:ilvl w:val="0"/>
        <w:numId w:val="0"/>
      </w:numPr>
      <w:spacing w:line="360" w:lineRule="auto"/>
      <w:ind w:firstLine="454"/>
    </w:pPr>
    <w:rPr>
      <w:rFonts w:ascii="Calibri" w:hAnsi="Calibri" w:cs="Calibri"/>
      <w:lang w:eastAsia="ru-RU"/>
    </w:rPr>
  </w:style>
  <w:style w:type="paragraph" w:customStyle="1" w:styleId="111">
    <w:name w:val="1.1.1. Пункты"/>
    <w:basedOn w:val="11"/>
    <w:uiPriority w:val="99"/>
    <w:rsid w:val="003A1CCC"/>
    <w:pPr>
      <w:numPr>
        <w:ilvl w:val="2"/>
      </w:numPr>
      <w:spacing w:line="360" w:lineRule="auto"/>
      <w:ind w:left="0" w:firstLine="0"/>
    </w:pPr>
  </w:style>
  <w:style w:type="paragraph" w:styleId="a7">
    <w:name w:val="Normal (Web)"/>
    <w:basedOn w:val="a"/>
    <w:rsid w:val="003A1CCC"/>
    <w:pPr>
      <w:spacing w:before="100" w:beforeAutospacing="1" w:after="100" w:afterAutospacing="1"/>
    </w:pPr>
  </w:style>
  <w:style w:type="paragraph" w:styleId="a8">
    <w:name w:val="Balloon Text"/>
    <w:basedOn w:val="a"/>
    <w:link w:val="a9"/>
    <w:uiPriority w:val="99"/>
    <w:semiHidden/>
    <w:rsid w:val="003A1CCC"/>
    <w:rPr>
      <w:rFonts w:ascii="Tahoma" w:hAnsi="Tahoma" w:cs="Tahoma"/>
      <w:sz w:val="16"/>
      <w:szCs w:val="16"/>
    </w:rPr>
  </w:style>
  <w:style w:type="character" w:customStyle="1" w:styleId="a9">
    <w:name w:val="Текст выноски Знак"/>
    <w:link w:val="a8"/>
    <w:uiPriority w:val="99"/>
    <w:semiHidden/>
    <w:locked/>
    <w:rsid w:val="003A1CCC"/>
    <w:rPr>
      <w:rFonts w:ascii="Tahoma" w:hAnsi="Tahoma" w:cs="Tahoma"/>
      <w:sz w:val="16"/>
      <w:szCs w:val="16"/>
      <w:lang w:eastAsia="ru-RU"/>
    </w:rPr>
  </w:style>
  <w:style w:type="paragraph" w:customStyle="1" w:styleId="CharChar1CharChar1CharChar">
    <w:name w:val="Char Char Знак Знак1 Char Char1 Знак Знак Char Char"/>
    <w:basedOn w:val="a"/>
    <w:uiPriority w:val="99"/>
    <w:rsid w:val="003A1CCC"/>
    <w:pPr>
      <w:spacing w:before="100" w:beforeAutospacing="1" w:after="100" w:afterAutospacing="1"/>
    </w:pPr>
    <w:rPr>
      <w:rFonts w:ascii="Tahoma" w:hAnsi="Tahoma" w:cs="Tahoma"/>
      <w:sz w:val="20"/>
      <w:szCs w:val="20"/>
      <w:lang w:val="en-US" w:eastAsia="en-US"/>
    </w:rPr>
  </w:style>
  <w:style w:type="character" w:customStyle="1" w:styleId="aa">
    <w:name w:val="Гипертекстовая ссылка"/>
    <w:uiPriority w:val="99"/>
    <w:rsid w:val="003A1CCC"/>
    <w:rPr>
      <w:color w:val="008000"/>
    </w:rPr>
  </w:style>
  <w:style w:type="paragraph" w:customStyle="1" w:styleId="12">
    <w:name w:val="Знак1"/>
    <w:basedOn w:val="a"/>
    <w:uiPriority w:val="99"/>
    <w:rsid w:val="003A1CCC"/>
    <w:pPr>
      <w:spacing w:after="160" w:line="240" w:lineRule="exact"/>
    </w:pPr>
    <w:rPr>
      <w:rFonts w:ascii="Verdana" w:hAnsi="Verdana" w:cs="Verdana"/>
      <w:lang w:val="en-US" w:eastAsia="en-US"/>
    </w:rPr>
  </w:style>
  <w:style w:type="paragraph" w:styleId="ab">
    <w:name w:val="List Paragraph"/>
    <w:basedOn w:val="a"/>
    <w:uiPriority w:val="99"/>
    <w:qFormat/>
    <w:rsid w:val="006A6960"/>
    <w:pPr>
      <w:ind w:left="720"/>
    </w:pPr>
  </w:style>
  <w:style w:type="character" w:styleId="ac">
    <w:name w:val="annotation reference"/>
    <w:uiPriority w:val="99"/>
    <w:semiHidden/>
    <w:rsid w:val="0013576A"/>
    <w:rPr>
      <w:sz w:val="16"/>
      <w:szCs w:val="16"/>
    </w:rPr>
  </w:style>
  <w:style w:type="paragraph" w:styleId="ad">
    <w:name w:val="annotation text"/>
    <w:basedOn w:val="a"/>
    <w:link w:val="ae"/>
    <w:uiPriority w:val="99"/>
    <w:semiHidden/>
    <w:rsid w:val="0013576A"/>
    <w:rPr>
      <w:sz w:val="20"/>
      <w:szCs w:val="20"/>
    </w:rPr>
  </w:style>
  <w:style w:type="character" w:customStyle="1" w:styleId="ae">
    <w:name w:val="Текст примечания Знак"/>
    <w:link w:val="ad"/>
    <w:uiPriority w:val="99"/>
    <w:semiHidden/>
    <w:locked/>
    <w:rsid w:val="0013576A"/>
    <w:rPr>
      <w:rFonts w:eastAsia="Times New Roman"/>
      <w:sz w:val="20"/>
      <w:szCs w:val="20"/>
      <w:lang w:eastAsia="ru-RU"/>
    </w:rPr>
  </w:style>
  <w:style w:type="paragraph" w:styleId="af">
    <w:name w:val="annotation subject"/>
    <w:basedOn w:val="ad"/>
    <w:next w:val="ad"/>
    <w:link w:val="af0"/>
    <w:uiPriority w:val="99"/>
    <w:semiHidden/>
    <w:rsid w:val="0013576A"/>
    <w:rPr>
      <w:b/>
      <w:bCs/>
    </w:rPr>
  </w:style>
  <w:style w:type="character" w:customStyle="1" w:styleId="af0">
    <w:name w:val="Тема примечания Знак"/>
    <w:link w:val="af"/>
    <w:uiPriority w:val="99"/>
    <w:semiHidden/>
    <w:locked/>
    <w:rsid w:val="0013576A"/>
    <w:rPr>
      <w:rFonts w:eastAsia="Times New Roman"/>
      <w:b/>
      <w:bCs/>
      <w:sz w:val="20"/>
      <w:szCs w:val="20"/>
      <w:lang w:eastAsia="ru-RU"/>
    </w:rPr>
  </w:style>
  <w:style w:type="table" w:styleId="af1">
    <w:name w:val="Table Grid"/>
    <w:basedOn w:val="a1"/>
    <w:uiPriority w:val="99"/>
    <w:rsid w:val="00580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205E7E"/>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3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9603C182C8599DF6C3F454AA1ADB99799C97EC798F5BAA08C8AB2470B9F0372E790153E3C5h5u4E" TargetMode="External"/><Relationship Id="rId21" Type="http://schemas.openxmlformats.org/officeDocument/2006/relationships/hyperlink" Target="consultantplus://offline/ref=A53E8B40840A4EAAF6674F36843327C2ABB8A2161D39AEC10747A2ACA09E2DCFA5C352BALEx7J" TargetMode="External"/><Relationship Id="rId42" Type="http://schemas.openxmlformats.org/officeDocument/2006/relationships/hyperlink" Target="consultantplus://offline/ref=229603C182C8599DF6C3F454AA1ADB99799C97EC798F5BAA08C8AB2470B9F0372E790153E3C5h5u4E" TargetMode="External"/><Relationship Id="rId47" Type="http://schemas.openxmlformats.org/officeDocument/2006/relationships/hyperlink" Target="consultantplus://offline/ref=229603C182C8599DF6C3F454AA1ADB99799C97EC798F5BAA08C8AB2470B9F0372E790157E1C25508h9uAE" TargetMode="External"/><Relationship Id="rId63" Type="http://schemas.openxmlformats.org/officeDocument/2006/relationships/hyperlink" Target="consultantplus://offline/ref=229603C182C8599DF6C3F454AA1ADB99799C97EC798F5BAA08C8AB2470B9F0372E790157E1C25508h9uAE" TargetMode="External"/><Relationship Id="rId68" Type="http://schemas.openxmlformats.org/officeDocument/2006/relationships/hyperlink" Target="consultantplus://offline/ref=229603C182C8599DF6C3EA59BC7681977E90CAE6748F59FD5297F07927B0FA6069365815A5CE520A9E7209hDu0E" TargetMode="External"/><Relationship Id="rId84" Type="http://schemas.openxmlformats.org/officeDocument/2006/relationships/hyperlink" Target="consultantplus://offline/ref=229603C182C8599DF6C3F454AA1ADB99799C97EC798F5BAA08C8AB2470B9F0372E790153E3C5h5u4E" TargetMode="External"/><Relationship Id="rId89" Type="http://schemas.openxmlformats.org/officeDocument/2006/relationships/hyperlink" Target="consultantplus://offline/ref=229603C182C8599DF6C3F454AA1ADB99799C97EC798F5BAA08C8AB2470B9F0372E790153E3C5h5u0E" TargetMode="External"/><Relationship Id="rId7" Type="http://schemas.openxmlformats.org/officeDocument/2006/relationships/hyperlink" Target="consultantplus://offline/ref=1B2EFDD514A9D67C8593925B64D1F6893EA288215B04ED311A6822D77A848870F21FED47FAnBg4H" TargetMode="External"/><Relationship Id="rId71" Type="http://schemas.openxmlformats.org/officeDocument/2006/relationships/hyperlink" Target="consultantplus://offline/ref=229603C182C8599DF6C3F454AA1ADB99799C97EC798F5BAA08C8AB2470B9F0372E790153E3C5h5u4E" TargetMode="External"/><Relationship Id="rId92" Type="http://schemas.openxmlformats.org/officeDocument/2006/relationships/hyperlink" Target="consultantplus://offline/ref=229603C182C8599DF6C3F454AA1ADB99799C97EC798F5BAA08C8AB2470B9F0372E790157E1C25508h9uAE" TargetMode="External"/><Relationship Id="rId2" Type="http://schemas.openxmlformats.org/officeDocument/2006/relationships/styles" Target="styles.xml"/><Relationship Id="rId16" Type="http://schemas.openxmlformats.org/officeDocument/2006/relationships/hyperlink" Target="http://www.tver.ru/" TargetMode="External"/><Relationship Id="rId29" Type="http://schemas.openxmlformats.org/officeDocument/2006/relationships/hyperlink" Target="consultantplus://offline/ref=229603C182C8599DF6C3F454AA1ADB99799C97EC798F5BAA08C8AB2470B9F0372E790153E3C5h5u6E" TargetMode="External"/><Relationship Id="rId11" Type="http://schemas.openxmlformats.org/officeDocument/2006/relationships/hyperlink" Target="consultantplus://offline/ref=48C82A7A00B7F6B630D0035D624E8535097736AAB8C43EB0E82E355C2809665B73C5387CF77415C7YFl0H" TargetMode="External"/><Relationship Id="rId24" Type="http://schemas.openxmlformats.org/officeDocument/2006/relationships/hyperlink" Target="consultantplus://offline/ref=229603C182C8599DF6C3F454AA1ADB99799C97EC798F5BAA08C8AB2470B9F0372E790153E3C5h5u0E" TargetMode="External"/><Relationship Id="rId32" Type="http://schemas.openxmlformats.org/officeDocument/2006/relationships/hyperlink" Target="consultantplus://offline/ref=7C36453B2898F0F3E3438D93F29B59D5C9A92CDC1D5122F2419A3D84D33A0C890D9AB9173F50F448D20F85o6aAF" TargetMode="External"/><Relationship Id="rId37" Type="http://schemas.openxmlformats.org/officeDocument/2006/relationships/hyperlink" Target="consultantplus://offline/ref=229603C182C8599DF6C3F454AA1ADB99799C97EC798F5BAA08C8AB2470B9F0372E790153E3C5h5u4E" TargetMode="External"/><Relationship Id="rId40" Type="http://schemas.openxmlformats.org/officeDocument/2006/relationships/hyperlink" Target="consultantplus://offline/ref=229603C182C8599DF6C3F454AA1ADB99799C97EC798F5BAA08C8AB2470B9F0372E790153E3C5h5u0E" TargetMode="External"/><Relationship Id="rId45" Type="http://schemas.openxmlformats.org/officeDocument/2006/relationships/hyperlink" Target="consultantplus://offline/ref=229603C182C8599DF6C3F454AA1ADB99799C97EC798F5BAA08C8AB2470B9F0372E790153E3C5h5u6E" TargetMode="External"/><Relationship Id="rId53" Type="http://schemas.openxmlformats.org/officeDocument/2006/relationships/hyperlink" Target="consultantplus://offline/ref=229603C182C8599DF6C3F454AA1ADB99799C97EC798F5BAA08C8AB2470B9F0372E790153E3C5h5u6E" TargetMode="External"/><Relationship Id="rId58" Type="http://schemas.openxmlformats.org/officeDocument/2006/relationships/hyperlink" Target="consultantplus://offline/ref=229603C182C8599DF6C3F454AA1ADB99799C97EC798F5BAA08C8AB2470B9F0372E790153E3C5h5u4E" TargetMode="External"/><Relationship Id="rId66" Type="http://schemas.openxmlformats.org/officeDocument/2006/relationships/hyperlink" Target="consultantplus://offline/ref=229603C182C8599DF6C3F454AA1ADB99799C97EC798F5BAA08C8AB2470B9F0372E790153E3C5h5u4E" TargetMode="External"/><Relationship Id="rId74" Type="http://schemas.openxmlformats.org/officeDocument/2006/relationships/hyperlink" Target="consultantplus://offline/ref=229603C182C8599DF6C3F454AA1ADB99799C97EC798F5BAA08C8AB2470B9F0372E790153E3C5h5u6E" TargetMode="External"/><Relationship Id="rId79" Type="http://schemas.openxmlformats.org/officeDocument/2006/relationships/hyperlink" Target="consultantplus://offline/ref=229603C182C8599DF6C3F454AA1ADB99799C97EC798F5BAA08C8AB2470B9F0372E790153E3C5h5u6E" TargetMode="External"/><Relationship Id="rId87" Type="http://schemas.openxmlformats.org/officeDocument/2006/relationships/hyperlink" Target="http://www.tver.ru" TargetMode="External"/><Relationship Id="rId102" Type="http://schemas.openxmlformats.org/officeDocument/2006/relationships/hyperlink" Target="consultantplus://offline/ref=F3059CD45154184968F986BD78A065C9686CA73FA955FAEC9BE61B9F95BC9EE1FDC059DB0ED65F97C1CB776430L" TargetMode="External"/><Relationship Id="rId5" Type="http://schemas.openxmlformats.org/officeDocument/2006/relationships/webSettings" Target="webSettings.xml"/><Relationship Id="rId61" Type="http://schemas.openxmlformats.org/officeDocument/2006/relationships/hyperlink" Target="consultantplus://offline/ref=229603C182C8599DF6C3F454AA1ADB99799C97EC798F5BAA08C8AB2470B9F0372E790153E3C5h5u6E" TargetMode="External"/><Relationship Id="rId82" Type="http://schemas.openxmlformats.org/officeDocument/2006/relationships/hyperlink" Target="consultantplus://offline/ref=229603C182C8599DF6C3F454AA1ADB99799C97EC798F5BAA08C8AB2470B9F0372E790153E3C5h5u0E" TargetMode="External"/><Relationship Id="rId90" Type="http://schemas.openxmlformats.org/officeDocument/2006/relationships/hyperlink" Target="consultantplus://offline/ref=229603C182C8599DF6C3F454AA1ADB99799C97EC798F5BAA08C8AB2470B9F0372E790153E3C5h5u6E" TargetMode="External"/><Relationship Id="rId95" Type="http://schemas.openxmlformats.org/officeDocument/2006/relationships/hyperlink" Target="consultantplus://offline/ref=229603C182C8599DF6C3F454AA1ADB99799C97EC798F5BAA08C8AB2470B9F0372E790153E3C5h5u4E" TargetMode="External"/><Relationship Id="rId19" Type="http://schemas.openxmlformats.org/officeDocument/2006/relationships/hyperlink" Target="consultantplus://offline/ref=AF0E97C5D925E0F748757D5C715616E00DF987CE17B0D946F000EA0BF3049C195E21DAA862AEC81CaEi0M" TargetMode="External"/><Relationship Id="rId14" Type="http://schemas.openxmlformats.org/officeDocument/2006/relationships/hyperlink" Target="consultantplus://offline/ref=7C36453B2898F0F3E3438D93F29B59D5C9A92CDC1D5122F2419A3D84D33A0C890D9AB9173F50F448D20F85o6aAF" TargetMode="External"/><Relationship Id="rId22" Type="http://schemas.openxmlformats.org/officeDocument/2006/relationships/hyperlink" Target="file:///C:\Users\ORG_BU~1\AppData\Local\Temp\ViewDir\LD_42221,7310358333\&#1087;&#1088;&#1080;&#1083;&#1086;&#1078;&#1077;&#1085;&#1080;&#1077;(8609608_01_498-&#1087;&#1082;_13_03_2015).DOC" TargetMode="External"/><Relationship Id="rId27" Type="http://schemas.openxmlformats.org/officeDocument/2006/relationships/hyperlink" Target="consultantplus://offline/ref=229603C182C8599DF6C3F454AA1ADB99799C97EC798F5BAA08C8AB2470B9F0372E790157E1C25508h9uAE" TargetMode="External"/><Relationship Id="rId30" Type="http://schemas.openxmlformats.org/officeDocument/2006/relationships/hyperlink" Target="consultantplus://offline/ref=229603C182C8599DF6C3F454AA1ADB99799C97EC798F5BAA08C8AB2470B9F0372E790153E3C5h5u4E" TargetMode="External"/><Relationship Id="rId35" Type="http://schemas.openxmlformats.org/officeDocument/2006/relationships/hyperlink" Target="consultantplus://offline/ref=229603C182C8599DF6C3F454AA1ADB99799C97EC798F5BAA08C8AB2470B9F0372E790153E3C5h5u0E" TargetMode="External"/><Relationship Id="rId43" Type="http://schemas.openxmlformats.org/officeDocument/2006/relationships/hyperlink" Target="consultantplus://offline/ref=229603C182C8599DF6C3F454AA1ADB99799C97EC798F5BAA08C8AB2470B9F0372E790157E1C25508h9uAE" TargetMode="External"/><Relationship Id="rId48" Type="http://schemas.openxmlformats.org/officeDocument/2006/relationships/hyperlink" Target="consultantplus://offline/ref=229603C182C8599DF6C3F454AA1ADB99799C97EC798F5BAA08C8AB2470B9F0372E790153E3C5h5u0E" TargetMode="External"/><Relationship Id="rId56" Type="http://schemas.openxmlformats.org/officeDocument/2006/relationships/hyperlink" Target="consultantplus://offline/ref=229603C182C8599DF6C3F454AA1ADB99799C97EC798F5BAA08C8AB2470B9F0372E790153E3C5h5u0E" TargetMode="External"/><Relationship Id="rId64" Type="http://schemas.openxmlformats.org/officeDocument/2006/relationships/hyperlink" Target="consultantplus://offline/ref=229603C182C8599DF6C3F454AA1ADB99799C97EC798F5BAA08C8AB2470B9F0372E790153E3C5h5u0E" TargetMode="External"/><Relationship Id="rId69" Type="http://schemas.openxmlformats.org/officeDocument/2006/relationships/hyperlink" Target="consultantplus://offline/ref=229603C182C8599DF6C3F454AA1ADB99799C97EC798F5BAA08C8AB2470B9F0372E790153E3C5h5u0E" TargetMode="External"/><Relationship Id="rId77" Type="http://schemas.openxmlformats.org/officeDocument/2006/relationships/hyperlink" Target="consultantplus://offline/ref=229603C182C8599DF6C3EA59BC7681977E90CAE6748F59FD5297F07927B0FA6069365815A5CE520A9E7209hDu0E" TargetMode="External"/><Relationship Id="rId100" Type="http://schemas.openxmlformats.org/officeDocument/2006/relationships/hyperlink" Target="consultantplus://offline/ref=F3059CD45154184968F986BD78A065C9686CA73FA955FAEC9BE61B9F95BC9EE1FDC059DB0ED65F97C1CB776430L" TargetMode="External"/><Relationship Id="rId105" Type="http://schemas.openxmlformats.org/officeDocument/2006/relationships/theme" Target="theme/theme1.xml"/><Relationship Id="rId8" Type="http://schemas.openxmlformats.org/officeDocument/2006/relationships/hyperlink" Target="consultantplus://offline/ref=1B2EFDD514A9D67C8593925B64D1F6893EA38D275E00ED311A6822D77A848870F21FED4DnFgCH" TargetMode="External"/><Relationship Id="rId51" Type="http://schemas.openxmlformats.org/officeDocument/2006/relationships/hyperlink" Target="consultantplus://offline/ref=229603C182C8599DF6C3F454AA1ADB99799C97EC798F5BAA08C8AB2470B9F0372E790157E1C25508h9uAE" TargetMode="External"/><Relationship Id="rId72" Type="http://schemas.openxmlformats.org/officeDocument/2006/relationships/hyperlink" Target="consultantplus://offline/ref=229603C182C8599DF6C3F454AA1ADB99799C97EC798F5BAA08C8AB2470B9F0372E790157E1C25508h9uAE" TargetMode="External"/><Relationship Id="rId80" Type="http://schemas.openxmlformats.org/officeDocument/2006/relationships/hyperlink" Target="consultantplus://offline/ref=229603C182C8599DF6C3F454AA1ADB99799C97EC798F5BAA08C8AB2470B9F0372E790153E3C5h5u4E" TargetMode="External"/><Relationship Id="rId85" Type="http://schemas.openxmlformats.org/officeDocument/2006/relationships/hyperlink" Target="consultantplus://offline/ref=229603C182C8599DF6C3F454AA1ADB99799C97EC798F5BAA08C8AB2470B9F0372E790157E1C25508h9uAE" TargetMode="External"/><Relationship Id="rId93" Type="http://schemas.openxmlformats.org/officeDocument/2006/relationships/hyperlink" Target="consultantplus://offline/ref=229603C182C8599DF6C3F454AA1ADB99799C97EC798F5BAA08C8AB2470B9F0372E790153E3C5h5u0E" TargetMode="External"/><Relationship Id="rId98" Type="http://schemas.openxmlformats.org/officeDocument/2006/relationships/hyperlink" Target="consultantplus://offline/ref=F3059CD45154184968F998B06ECC3FC76F62FF3BAD5AF1BACFB940C2C26B35L" TargetMode="External"/><Relationship Id="rId3" Type="http://schemas.microsoft.com/office/2007/relationships/stylesWithEffects" Target="stylesWithEffects.xml"/><Relationship Id="rId12" Type="http://schemas.openxmlformats.org/officeDocument/2006/relationships/hyperlink" Target="consultantplus://offline/ref=48C82A7A00B7F6B630D0035D624E8535097736AAB8C43EB0E82E355C2809665B73C5387CF77410C6YFl7H" TargetMode="External"/><Relationship Id="rId17" Type="http://schemas.openxmlformats.org/officeDocument/2006/relationships/hyperlink" Target="consultantplus://offline/ref=9DEABB7EEB2527CAF6CDD8A5DE402F99A268F3AC052EAC79D7B09FE75AA3338136F0E95F1A476882zFg4M" TargetMode="External"/><Relationship Id="rId25" Type="http://schemas.openxmlformats.org/officeDocument/2006/relationships/hyperlink" Target="consultantplus://offline/ref=229603C182C8599DF6C3F454AA1ADB99799C97EC798F5BAA08C8AB2470B9F0372E790153E3C5h5u6E" TargetMode="External"/><Relationship Id="rId33" Type="http://schemas.openxmlformats.org/officeDocument/2006/relationships/hyperlink" Target="consultantplus://offline/ref=7C36453B2898F0F3E3438D93F29B59D5C9A92CDC1D5122F2419A3D84D33A0C890D9AB9173F50F448D20F84o6a3F" TargetMode="External"/><Relationship Id="rId38" Type="http://schemas.openxmlformats.org/officeDocument/2006/relationships/hyperlink" Target="consultantplus://offline/ref=229603C182C8599DF6C3F454AA1ADB99799C97EC798F5BAA08C8AB2470B9F0372E790157E1C25508h9uAE" TargetMode="External"/><Relationship Id="rId46" Type="http://schemas.openxmlformats.org/officeDocument/2006/relationships/hyperlink" Target="consultantplus://offline/ref=229603C182C8599DF6C3F454AA1ADB99799C97EC798F5BAA08C8AB2470B9F0372E790153E3C5h5u4E" TargetMode="External"/><Relationship Id="rId59" Type="http://schemas.openxmlformats.org/officeDocument/2006/relationships/hyperlink" Target="consultantplus://offline/ref=229603C182C8599DF6C3F454AA1ADB99799C97EC798F5BAA08C8AB2470B9F0372E790157E1C25508h9uAE" TargetMode="External"/><Relationship Id="rId67" Type="http://schemas.openxmlformats.org/officeDocument/2006/relationships/hyperlink" Target="consultantplus://offline/ref=229603C182C8599DF6C3F454AA1ADB99799C97EC798F5BAA08C8AB2470B9F0372E790157E1C25508h9uAE" TargetMode="External"/><Relationship Id="rId103" Type="http://schemas.openxmlformats.org/officeDocument/2006/relationships/hyperlink" Target="consultantplus://offline/ref=023017B33EEA8E1684C2BDCF249954DC0A49EA9C31AFAFA6B26EB6446F9718F4631DB0BB706F623CC6A132bD3AM" TargetMode="External"/><Relationship Id="rId20" Type="http://schemas.openxmlformats.org/officeDocument/2006/relationships/hyperlink" Target="consultantplus://offline/ref=AF0E97C5D925E0F748757D5C715616E00DF987CE17B0D946F000EA0BF3049C195E21DAAD60aAiDM" TargetMode="External"/><Relationship Id="rId41" Type="http://schemas.openxmlformats.org/officeDocument/2006/relationships/hyperlink" Target="consultantplus://offline/ref=229603C182C8599DF6C3F454AA1ADB99799C97EC798F5BAA08C8AB2470B9F0372E790153E3C5h5u6E" TargetMode="External"/><Relationship Id="rId54" Type="http://schemas.openxmlformats.org/officeDocument/2006/relationships/hyperlink" Target="consultantplus://offline/ref=229603C182C8599DF6C3F454AA1ADB99799C97EC798F5BAA08C8AB2470B9F0372E790153E3C5h5u4E" TargetMode="External"/><Relationship Id="rId62" Type="http://schemas.openxmlformats.org/officeDocument/2006/relationships/hyperlink" Target="consultantplus://offline/ref=229603C182C8599DF6C3F454AA1ADB99799C97EC798F5BAA08C8AB2470B9F0372E790153E3C5h5u4E" TargetMode="External"/><Relationship Id="rId70" Type="http://schemas.openxmlformats.org/officeDocument/2006/relationships/hyperlink" Target="consultantplus://offline/ref=229603C182C8599DF6C3F454AA1ADB99799C97EC798F5BAA08C8AB2470B9F0372E790153E3C5h5u6E" TargetMode="External"/><Relationship Id="rId75" Type="http://schemas.openxmlformats.org/officeDocument/2006/relationships/hyperlink" Target="consultantplus://offline/ref=229603C182C8599DF6C3F454AA1ADB99799C97EC798F5BAA08C8AB2470B9F0372E790153E3C5h5u4E" TargetMode="External"/><Relationship Id="rId83" Type="http://schemas.openxmlformats.org/officeDocument/2006/relationships/hyperlink" Target="consultantplus://offline/ref=229603C182C8599DF6C3F454AA1ADB99799C97EC798F5BAA08C8AB2470B9F0372E790153E3C5h5u6E" TargetMode="External"/><Relationship Id="rId88" Type="http://schemas.openxmlformats.org/officeDocument/2006/relationships/hyperlink" Target="consultantplus://offline/ref=229603C182C8599DF6C3EA59BC7681977E90CAE6748F59FD5297F07927B0FA6069365815A5CE520A9E7209hDu0E" TargetMode="External"/><Relationship Id="rId91" Type="http://schemas.openxmlformats.org/officeDocument/2006/relationships/hyperlink" Target="consultantplus://offline/ref=229603C182C8599DF6C3F454AA1ADB99799C97EC798F5BAA08C8AB2470B9F0372E790153E3C5h5u4E" TargetMode="External"/><Relationship Id="rId96" Type="http://schemas.openxmlformats.org/officeDocument/2006/relationships/hyperlink" Target="consultantplus://offline/ref=229603C182C8599DF6C3F454AA1ADB99799C97EC798F5BAA08C8AB2470B9F0372E790157E1C25508h9uAE" TargetMode="External"/><Relationship Id="rId1" Type="http://schemas.openxmlformats.org/officeDocument/2006/relationships/numbering" Target="numbering.xml"/><Relationship Id="rId6" Type="http://schemas.openxmlformats.org/officeDocument/2006/relationships/hyperlink" Target="consultantplus://offline/ref=1B2EFDD514A9D67C8593925B64D1F6893EA38D215002ED311A6822D77A848870F21FED44FDB5956Bn7g7H" TargetMode="External"/><Relationship Id="rId15" Type="http://schemas.openxmlformats.org/officeDocument/2006/relationships/hyperlink" Target="consultantplus://offline/ref=7C36453B2898F0F3E3438D93F29B59D5C9A92CDC1D5122F2419A3D84D33A0C890D9AB9173F50F448D20F84o6a3F" TargetMode="External"/><Relationship Id="rId23" Type="http://schemas.openxmlformats.org/officeDocument/2006/relationships/hyperlink" Target="consultantplus://offline/ref=229603C182C8599DF6C3EA59BC7681977E90CAE6748F59FD5297F07927B0FA6069365815A5CE520A9E7209hDu0E" TargetMode="External"/><Relationship Id="rId28" Type="http://schemas.openxmlformats.org/officeDocument/2006/relationships/hyperlink" Target="consultantplus://offline/ref=229603C182C8599DF6C3F454AA1ADB99799C97EC798F5BAA08C8AB2470B9F0372E790153E3C5h5u0E" TargetMode="External"/><Relationship Id="rId36" Type="http://schemas.openxmlformats.org/officeDocument/2006/relationships/hyperlink" Target="consultantplus://offline/ref=229603C182C8599DF6C3F454AA1ADB99799C97EC798F5BAA08C8AB2470B9F0372E790153E3C5h5u6E" TargetMode="External"/><Relationship Id="rId49" Type="http://schemas.openxmlformats.org/officeDocument/2006/relationships/hyperlink" Target="consultantplus://offline/ref=229603C182C8599DF6C3F454AA1ADB99799C97EC798F5BAA08C8AB2470B9F0372E790153E3C5h5u6E" TargetMode="External"/><Relationship Id="rId57" Type="http://schemas.openxmlformats.org/officeDocument/2006/relationships/hyperlink" Target="consultantplus://offline/ref=229603C182C8599DF6C3F454AA1ADB99799C97EC798F5BAA08C8AB2470B9F0372E790153E3C5h5u6E" TargetMode="External"/><Relationship Id="rId10" Type="http://schemas.openxmlformats.org/officeDocument/2006/relationships/hyperlink" Target="consultantplus://offline/ref=1B2EFDD514A9D67C85938C5672BDAC8739AFD02E5D04E2624F37798A2D8D8227B550B406B9B9956C72C0A2n6gBH" TargetMode="External"/><Relationship Id="rId31" Type="http://schemas.openxmlformats.org/officeDocument/2006/relationships/hyperlink" Target="consultantplus://offline/ref=229603C182C8599DF6C3F454AA1ADB99799C97EC798F5BAA08C8AB2470B9F0372E790157E1C25508h9uAE" TargetMode="External"/><Relationship Id="rId44" Type="http://schemas.openxmlformats.org/officeDocument/2006/relationships/hyperlink" Target="consultantplus://offline/ref=229603C182C8599DF6C3F454AA1ADB99799C97EC798F5BAA08C8AB2470B9F0372E790153E3C5h5u0E" TargetMode="External"/><Relationship Id="rId52" Type="http://schemas.openxmlformats.org/officeDocument/2006/relationships/hyperlink" Target="consultantplus://offline/ref=229603C182C8599DF6C3F454AA1ADB99799C97EC798F5BAA08C8AB2470B9F0372E790153E3C5h5u0E" TargetMode="External"/><Relationship Id="rId60" Type="http://schemas.openxmlformats.org/officeDocument/2006/relationships/hyperlink" Target="consultantplus://offline/ref=229603C182C8599DF6C3F454AA1ADB99799C97EC798F5BAA08C8AB2470B9F0372E790153E3C5h5u0E" TargetMode="External"/><Relationship Id="rId65" Type="http://schemas.openxmlformats.org/officeDocument/2006/relationships/hyperlink" Target="consultantplus://offline/ref=229603C182C8599DF6C3F454AA1ADB99799C97EC798F5BAA08C8AB2470B9F0372E790153E3C5h5u6E" TargetMode="External"/><Relationship Id="rId73" Type="http://schemas.openxmlformats.org/officeDocument/2006/relationships/hyperlink" Target="consultantplus://offline/ref=229603C182C8599DF6C3F454AA1ADB99799C97EC798F5BAA08C8AB2470B9F0372E790153E3C5h5u0E" TargetMode="External"/><Relationship Id="rId78" Type="http://schemas.openxmlformats.org/officeDocument/2006/relationships/hyperlink" Target="consultantplus://offline/ref=229603C182C8599DF6C3F454AA1ADB99799C97EC798F5BAA08C8AB2470B9F0372E790153E3C5h5u0E" TargetMode="External"/><Relationship Id="rId81" Type="http://schemas.openxmlformats.org/officeDocument/2006/relationships/hyperlink" Target="consultantplus://offline/ref=229603C182C8599DF6C3F454AA1ADB99799C97EC798F5BAA08C8AB2470B9F0372E790157E1C25508h9uAE" TargetMode="External"/><Relationship Id="rId86" Type="http://schemas.openxmlformats.org/officeDocument/2006/relationships/hyperlink" Target="consultantplus://offline/ref=D6ABC7FCB91897349C7570FDE1F5BE4B3F1AB8D2A3147ED1122CAA39C0EFC6EA84189685618E2287E1tDE" TargetMode="External"/><Relationship Id="rId94" Type="http://schemas.openxmlformats.org/officeDocument/2006/relationships/hyperlink" Target="consultantplus://offline/ref=229603C182C8599DF6C3F454AA1ADB99799C97EC798F5BAA08C8AB2470B9F0372E790153E3C5h5u6E" TargetMode="External"/><Relationship Id="rId99" Type="http://schemas.openxmlformats.org/officeDocument/2006/relationships/hyperlink" Target="consultantplus://offline/ref=F3059CD45154184968F986BD78A065C9686CA73FA95FF8E490E61B9F95BC9EE1FDC059DB0ED65F97C1CB746439L" TargetMode="External"/><Relationship Id="rId101" Type="http://schemas.openxmlformats.org/officeDocument/2006/relationships/hyperlink" Target="consultantplus://offline/ref=F3059CD45154184968F986BD78A065C9686CA73FA95FF8E490E61B9F95BC9EE1FDC059DB0ED65F97C1CB746439L" TargetMode="External"/><Relationship Id="rId4" Type="http://schemas.openxmlformats.org/officeDocument/2006/relationships/settings" Target="settings.xml"/><Relationship Id="rId9" Type="http://schemas.openxmlformats.org/officeDocument/2006/relationships/hyperlink" Target="consultantplus://offline/ref=1B2EFDD514A9D67C85938C5672BDAC8739AFD02E5C07E06E4E37798A2D8D8227B550B406B9B9956C72C0A2n6g3H" TargetMode="External"/><Relationship Id="rId13" Type="http://schemas.openxmlformats.org/officeDocument/2006/relationships/hyperlink" Target="consultantplus://offline/ref=48C82A7A00B7F6B630D0035D624E8535097736ACB6C63EB0E82E355C2809665B73C5387CF77513C4YFl2H" TargetMode="External"/><Relationship Id="rId18" Type="http://schemas.openxmlformats.org/officeDocument/2006/relationships/hyperlink" Target="consultantplus://offline/ref=A53E8B40840A4EAAF6674F36843327C2ABB8A2161D39AEC10747A2ACA09E2DCFA5C352BALEx7J" TargetMode="External"/><Relationship Id="rId39" Type="http://schemas.openxmlformats.org/officeDocument/2006/relationships/hyperlink" Target="consultantplus://offline/ref=229603C182C8599DF6C3EA59BC7681977E90CAE6748F59FD5297F07927B0FA6069365815A5CE520A9E7209hDu0E" TargetMode="External"/><Relationship Id="rId34" Type="http://schemas.openxmlformats.org/officeDocument/2006/relationships/hyperlink" Target="consultantplus://offline/ref=229603C182C8599DF6C3EA59BC7681977E90CAE6748F59FD5297F07927B0FA6069365815A5CE520A9E7209hDu0E" TargetMode="External"/><Relationship Id="rId50" Type="http://schemas.openxmlformats.org/officeDocument/2006/relationships/hyperlink" Target="consultantplus://offline/ref=229603C182C8599DF6C3F454AA1ADB99799C97EC798F5BAA08C8AB2470B9F0372E790153E3C5h5u4E" TargetMode="External"/><Relationship Id="rId55" Type="http://schemas.openxmlformats.org/officeDocument/2006/relationships/hyperlink" Target="consultantplus://offline/ref=229603C182C8599DF6C3F454AA1ADB99799C97EC798F5BAA08C8AB2470B9F0372E790157E1C25508h9uAE" TargetMode="External"/><Relationship Id="rId76" Type="http://schemas.openxmlformats.org/officeDocument/2006/relationships/hyperlink" Target="consultantplus://offline/ref=229603C182C8599DF6C3F454AA1ADB99799C97EC798F5BAA08C8AB2470B9F0372E790157E1C25508h9uAE" TargetMode="External"/><Relationship Id="rId97" Type="http://schemas.openxmlformats.org/officeDocument/2006/relationships/hyperlink" Target="consultantplus://offline/ref=F3059CD45154184968F998B06ECC3FC76F62FF37A458F1BACFB940C2C26B35L"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14054</Words>
  <Characters>80110</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93977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Запорожченко</dc:creator>
  <cp:lastModifiedBy>Сергей Ю. Новиков</cp:lastModifiedBy>
  <cp:revision>4</cp:revision>
  <cp:lastPrinted>2015-05-27T13:42:00Z</cp:lastPrinted>
  <dcterms:created xsi:type="dcterms:W3CDTF">2015-08-05T14:39:00Z</dcterms:created>
  <dcterms:modified xsi:type="dcterms:W3CDTF">2015-08-07T13:20:00Z</dcterms:modified>
</cp:coreProperties>
</file>